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F05A8" w14:textId="77777777" w:rsidR="008F7761" w:rsidRDefault="008F7761" w:rsidP="008F7761">
      <w:pPr>
        <w:pStyle w:val="Naslov"/>
        <w:ind w:left="0"/>
        <w:jc w:val="left"/>
      </w:pPr>
      <w:r>
        <w:t>Osnovna škola „Ivan Goran Kovačić“ Velika</w:t>
      </w:r>
    </w:p>
    <w:p w14:paraId="4848F6F7" w14:textId="77777777" w:rsidR="008F7761" w:rsidRDefault="008F7761" w:rsidP="008F7761">
      <w:pPr>
        <w:pStyle w:val="Naslov"/>
        <w:ind w:left="0"/>
        <w:jc w:val="left"/>
      </w:pPr>
      <w:r>
        <w:t>Nastavnica: Suzana Petrić</w:t>
      </w:r>
    </w:p>
    <w:p w14:paraId="3237422A" w14:textId="77777777" w:rsidR="008F7761" w:rsidRDefault="008F7761" w:rsidP="008F7761">
      <w:pPr>
        <w:pStyle w:val="Naslov"/>
        <w:ind w:left="0"/>
        <w:jc w:val="left"/>
      </w:pPr>
      <w:r>
        <w:t xml:space="preserve">Kriteriji i sastavnice vrednovanja učenika iz nastavnog predmeta povijest </w:t>
      </w:r>
    </w:p>
    <w:p w14:paraId="0CF21655" w14:textId="77777777" w:rsidR="008F7761" w:rsidRDefault="008F7761" w:rsidP="008F7761">
      <w:pPr>
        <w:pStyle w:val="Naslov"/>
        <w:ind w:left="0"/>
        <w:jc w:val="left"/>
      </w:pPr>
      <w:r>
        <w:t>Razredi: 5. (a, b), 6. (a, b,) 7.(a, b), 8. (a, b)</w:t>
      </w:r>
    </w:p>
    <w:p w14:paraId="3E4F82E3" w14:textId="7B181211" w:rsidR="008F7761" w:rsidRDefault="008F7761" w:rsidP="008F7761">
      <w:pPr>
        <w:pStyle w:val="Naslov"/>
        <w:ind w:left="0"/>
        <w:jc w:val="left"/>
      </w:pPr>
      <w:r>
        <w:t>Godina: 202</w:t>
      </w:r>
      <w:r w:rsidR="0090601A">
        <w:t>6</w:t>
      </w:r>
      <w:r>
        <w:t>./202</w:t>
      </w:r>
      <w:r w:rsidR="0090601A">
        <w:t>7</w:t>
      </w:r>
      <w:r>
        <w:t>.</w:t>
      </w:r>
    </w:p>
    <w:p w14:paraId="0B5D074C" w14:textId="77777777" w:rsidR="008F7761" w:rsidRDefault="008F7761" w:rsidP="008F7761">
      <w:pPr>
        <w:pStyle w:val="Naslov"/>
        <w:jc w:val="left"/>
      </w:pPr>
    </w:p>
    <w:p w14:paraId="0AEDB75E" w14:textId="77777777" w:rsidR="008F7761" w:rsidRDefault="008F7761" w:rsidP="005A6C32">
      <w:pPr>
        <w:pStyle w:val="Naslov"/>
        <w:ind w:left="0"/>
        <w:jc w:val="left"/>
      </w:pPr>
    </w:p>
    <w:p w14:paraId="5CA052EF" w14:textId="77777777" w:rsidR="001A5260" w:rsidRPr="005A6C32" w:rsidRDefault="00FA3176">
      <w:pPr>
        <w:pStyle w:val="Naslov"/>
        <w:rPr>
          <w:b/>
        </w:rPr>
      </w:pPr>
      <w:r w:rsidRPr="005A6C32">
        <w:rPr>
          <w:b/>
        </w:rPr>
        <w:t>KRITERIJI</w:t>
      </w:r>
      <w:r w:rsidRPr="005A6C32">
        <w:rPr>
          <w:b/>
          <w:spacing w:val="-7"/>
        </w:rPr>
        <w:t xml:space="preserve"> </w:t>
      </w:r>
      <w:r w:rsidRPr="005A6C32">
        <w:rPr>
          <w:b/>
        </w:rPr>
        <w:t>VREDNOVANJA</w:t>
      </w:r>
      <w:r w:rsidRPr="005A6C32">
        <w:rPr>
          <w:b/>
          <w:spacing w:val="-4"/>
        </w:rPr>
        <w:t xml:space="preserve"> </w:t>
      </w:r>
      <w:r w:rsidRPr="005A6C32">
        <w:rPr>
          <w:b/>
        </w:rPr>
        <w:t>I</w:t>
      </w:r>
      <w:r w:rsidRPr="005A6C32">
        <w:rPr>
          <w:b/>
          <w:spacing w:val="-6"/>
        </w:rPr>
        <w:t xml:space="preserve"> </w:t>
      </w:r>
      <w:r w:rsidRPr="005A6C32">
        <w:rPr>
          <w:b/>
        </w:rPr>
        <w:t>OCJENJIVANJA</w:t>
      </w:r>
      <w:r w:rsidRPr="005A6C32">
        <w:rPr>
          <w:b/>
          <w:spacing w:val="-4"/>
        </w:rPr>
        <w:t xml:space="preserve"> </w:t>
      </w:r>
      <w:r w:rsidRPr="005A6C32">
        <w:rPr>
          <w:b/>
        </w:rPr>
        <w:t>U</w:t>
      </w:r>
      <w:r w:rsidRPr="005A6C32">
        <w:rPr>
          <w:b/>
          <w:spacing w:val="-5"/>
        </w:rPr>
        <w:t xml:space="preserve"> </w:t>
      </w:r>
      <w:r w:rsidRPr="005A6C32">
        <w:rPr>
          <w:b/>
        </w:rPr>
        <w:t>NASTAVI</w:t>
      </w:r>
      <w:r w:rsidRPr="005A6C32">
        <w:rPr>
          <w:b/>
          <w:spacing w:val="-2"/>
        </w:rPr>
        <w:t xml:space="preserve"> </w:t>
      </w:r>
      <w:r w:rsidRPr="005A6C32">
        <w:rPr>
          <w:b/>
        </w:rPr>
        <w:t>POVIJESTI</w:t>
      </w:r>
    </w:p>
    <w:p w14:paraId="0D9A8719" w14:textId="77777777" w:rsidR="001A5260" w:rsidRDefault="001A5260">
      <w:pPr>
        <w:pStyle w:val="Tijeloteksta"/>
        <w:spacing w:before="3"/>
        <w:rPr>
          <w:sz w:val="36"/>
        </w:rPr>
      </w:pPr>
    </w:p>
    <w:p w14:paraId="7C3D8F9D" w14:textId="77777777" w:rsidR="001A5260" w:rsidRPr="005A6C32" w:rsidRDefault="00FA3176">
      <w:pPr>
        <w:spacing w:line="360" w:lineRule="auto"/>
        <w:ind w:left="401" w:right="715"/>
        <w:jc w:val="both"/>
        <w:rPr>
          <w:sz w:val="24"/>
          <w:szCs w:val="24"/>
        </w:rPr>
      </w:pPr>
      <w:r w:rsidRPr="005A6C32">
        <w:rPr>
          <w:sz w:val="24"/>
          <w:szCs w:val="24"/>
        </w:rPr>
        <w:t>Ocjenjivanje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postignuća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učenika/učenica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iz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povijesti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jedan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je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od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redovitih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i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najvažnijih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načina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vrednovanja.</w:t>
      </w:r>
      <w:r w:rsidRPr="005A6C32">
        <w:rPr>
          <w:spacing w:val="2"/>
          <w:sz w:val="24"/>
          <w:szCs w:val="24"/>
        </w:rPr>
        <w:t xml:space="preserve"> </w:t>
      </w:r>
      <w:r w:rsidRPr="005A6C32">
        <w:rPr>
          <w:sz w:val="24"/>
          <w:szCs w:val="24"/>
        </w:rPr>
        <w:t>Ocjenjivanje</w:t>
      </w:r>
      <w:r w:rsidRPr="005A6C32">
        <w:rPr>
          <w:spacing w:val="3"/>
          <w:sz w:val="24"/>
          <w:szCs w:val="24"/>
        </w:rPr>
        <w:t xml:space="preserve"> </w:t>
      </w:r>
      <w:r w:rsidRPr="005A6C32">
        <w:rPr>
          <w:sz w:val="24"/>
          <w:szCs w:val="24"/>
        </w:rPr>
        <w:t>i</w:t>
      </w:r>
      <w:r w:rsidRPr="005A6C32">
        <w:rPr>
          <w:spacing w:val="3"/>
          <w:sz w:val="24"/>
          <w:szCs w:val="24"/>
        </w:rPr>
        <w:t xml:space="preserve"> </w:t>
      </w:r>
      <w:r w:rsidRPr="005A6C32">
        <w:rPr>
          <w:sz w:val="24"/>
          <w:szCs w:val="24"/>
        </w:rPr>
        <w:t>vrednovanje</w:t>
      </w:r>
      <w:r w:rsidRPr="005A6C32">
        <w:rPr>
          <w:spacing w:val="3"/>
          <w:sz w:val="24"/>
          <w:szCs w:val="24"/>
        </w:rPr>
        <w:t xml:space="preserve"> </w:t>
      </w:r>
      <w:r w:rsidRPr="005A6C32">
        <w:rPr>
          <w:sz w:val="24"/>
          <w:szCs w:val="24"/>
        </w:rPr>
        <w:t>usklađeno</w:t>
      </w:r>
      <w:r w:rsidRPr="005A6C32">
        <w:rPr>
          <w:spacing w:val="4"/>
          <w:sz w:val="24"/>
          <w:szCs w:val="24"/>
        </w:rPr>
        <w:t xml:space="preserve"> </w:t>
      </w:r>
      <w:r w:rsidRPr="005A6C32">
        <w:rPr>
          <w:sz w:val="24"/>
          <w:szCs w:val="24"/>
        </w:rPr>
        <w:t>je</w:t>
      </w:r>
      <w:r w:rsidRPr="005A6C32">
        <w:rPr>
          <w:spacing w:val="1"/>
          <w:sz w:val="24"/>
          <w:szCs w:val="24"/>
        </w:rPr>
        <w:t xml:space="preserve"> </w:t>
      </w:r>
      <w:r w:rsidRPr="005A6C32">
        <w:rPr>
          <w:sz w:val="24"/>
          <w:szCs w:val="24"/>
        </w:rPr>
        <w:t>s</w:t>
      </w:r>
      <w:r w:rsidRPr="005A6C32">
        <w:rPr>
          <w:spacing w:val="3"/>
          <w:sz w:val="24"/>
          <w:szCs w:val="24"/>
        </w:rPr>
        <w:t xml:space="preserve"> </w:t>
      </w:r>
      <w:r w:rsidRPr="005A6C32">
        <w:rPr>
          <w:sz w:val="24"/>
          <w:szCs w:val="24"/>
        </w:rPr>
        <w:t>aktualnim</w:t>
      </w:r>
      <w:r w:rsidRPr="005A6C32">
        <w:rPr>
          <w:spacing w:val="4"/>
          <w:sz w:val="24"/>
          <w:szCs w:val="24"/>
        </w:rPr>
        <w:t xml:space="preserve"> </w:t>
      </w:r>
      <w:r w:rsidRPr="005A6C32">
        <w:rPr>
          <w:i/>
          <w:sz w:val="24"/>
          <w:szCs w:val="24"/>
        </w:rPr>
        <w:t>Pravilnikom</w:t>
      </w:r>
      <w:r w:rsidRPr="005A6C32">
        <w:rPr>
          <w:i/>
          <w:spacing w:val="3"/>
          <w:sz w:val="24"/>
          <w:szCs w:val="24"/>
        </w:rPr>
        <w:t xml:space="preserve"> </w:t>
      </w:r>
      <w:r w:rsidRPr="005A6C32">
        <w:rPr>
          <w:i/>
          <w:sz w:val="24"/>
          <w:szCs w:val="24"/>
        </w:rPr>
        <w:t>o načinima,</w:t>
      </w:r>
      <w:r w:rsidRPr="005A6C32">
        <w:rPr>
          <w:i/>
          <w:spacing w:val="3"/>
          <w:sz w:val="24"/>
          <w:szCs w:val="24"/>
        </w:rPr>
        <w:t xml:space="preserve"> </w:t>
      </w:r>
      <w:r w:rsidRPr="005A6C32">
        <w:rPr>
          <w:i/>
          <w:sz w:val="24"/>
          <w:szCs w:val="24"/>
        </w:rPr>
        <w:t>postupcima</w:t>
      </w:r>
      <w:r w:rsidRPr="005A6C32">
        <w:rPr>
          <w:i/>
          <w:spacing w:val="-47"/>
          <w:sz w:val="24"/>
          <w:szCs w:val="24"/>
        </w:rPr>
        <w:t xml:space="preserve"> </w:t>
      </w:r>
      <w:r w:rsidRPr="005A6C32">
        <w:rPr>
          <w:i/>
          <w:sz w:val="24"/>
          <w:szCs w:val="24"/>
        </w:rPr>
        <w:t>i</w:t>
      </w:r>
      <w:r w:rsidRPr="005A6C32">
        <w:rPr>
          <w:i/>
          <w:spacing w:val="-1"/>
          <w:sz w:val="24"/>
          <w:szCs w:val="24"/>
        </w:rPr>
        <w:t xml:space="preserve"> </w:t>
      </w:r>
      <w:r w:rsidRPr="005A6C32">
        <w:rPr>
          <w:i/>
          <w:sz w:val="24"/>
          <w:szCs w:val="24"/>
        </w:rPr>
        <w:t>elementima vrednovanja</w:t>
      </w:r>
      <w:r w:rsidRPr="005A6C32">
        <w:rPr>
          <w:i/>
          <w:spacing w:val="-3"/>
          <w:sz w:val="24"/>
          <w:szCs w:val="24"/>
        </w:rPr>
        <w:t xml:space="preserve"> </w:t>
      </w:r>
      <w:r w:rsidRPr="005A6C32">
        <w:rPr>
          <w:i/>
          <w:sz w:val="24"/>
          <w:szCs w:val="24"/>
        </w:rPr>
        <w:t>učenika</w:t>
      </w:r>
      <w:r w:rsidRPr="005A6C32">
        <w:rPr>
          <w:i/>
          <w:spacing w:val="-1"/>
          <w:sz w:val="24"/>
          <w:szCs w:val="24"/>
        </w:rPr>
        <w:t xml:space="preserve"> </w:t>
      </w:r>
      <w:r w:rsidRPr="005A6C32">
        <w:rPr>
          <w:i/>
          <w:sz w:val="24"/>
          <w:szCs w:val="24"/>
        </w:rPr>
        <w:t>u osnovnoj</w:t>
      </w:r>
      <w:r w:rsidRPr="005A6C32">
        <w:rPr>
          <w:i/>
          <w:spacing w:val="-1"/>
          <w:sz w:val="24"/>
          <w:szCs w:val="24"/>
        </w:rPr>
        <w:t xml:space="preserve"> </w:t>
      </w:r>
      <w:r w:rsidRPr="005A6C32">
        <w:rPr>
          <w:i/>
          <w:sz w:val="24"/>
          <w:szCs w:val="24"/>
        </w:rPr>
        <w:t>i srednjoj školi</w:t>
      </w:r>
      <w:r w:rsidRPr="005A6C32">
        <w:rPr>
          <w:sz w:val="24"/>
          <w:szCs w:val="24"/>
        </w:rPr>
        <w:t>.</w:t>
      </w:r>
    </w:p>
    <w:p w14:paraId="60BB6974" w14:textId="77777777" w:rsidR="005A6C32" w:rsidRDefault="005A6C32" w:rsidP="008F7761">
      <w:pPr>
        <w:pStyle w:val="Tijeloteksta"/>
        <w:spacing w:before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C964E1" w14:textId="77777777" w:rsidR="001A5260" w:rsidRDefault="008F7761" w:rsidP="008F7761">
      <w:pPr>
        <w:pStyle w:val="Tijeloteksta"/>
        <w:spacing w:before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C32">
        <w:rPr>
          <w:rFonts w:ascii="Times New Roman" w:hAnsi="Times New Roman" w:cs="Times New Roman"/>
          <w:b/>
          <w:sz w:val="24"/>
          <w:szCs w:val="24"/>
        </w:rPr>
        <w:t xml:space="preserve">Elementi ocjenjivanja u nastavi povijesti: </w:t>
      </w:r>
    </w:p>
    <w:p w14:paraId="192FC822" w14:textId="77777777" w:rsidR="005A6C32" w:rsidRPr="005A6C32" w:rsidRDefault="005A6C32" w:rsidP="008F7761">
      <w:pPr>
        <w:pStyle w:val="Tijeloteksta"/>
        <w:spacing w:before="1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479"/>
        <w:gridCol w:w="6821"/>
      </w:tblGrid>
      <w:tr w:rsidR="008F7761" w14:paraId="33764516" w14:textId="77777777" w:rsidTr="003A0F9D">
        <w:tc>
          <w:tcPr>
            <w:tcW w:w="3510" w:type="dxa"/>
            <w:shd w:val="clear" w:color="auto" w:fill="FABF8F" w:themeFill="accent6" w:themeFillTint="99"/>
          </w:tcPr>
          <w:p w14:paraId="591D8343" w14:textId="77777777" w:rsid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</w:rPr>
            </w:pPr>
          </w:p>
          <w:p w14:paraId="5C41830C" w14:textId="77777777" w:rsid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</w:rPr>
            </w:pPr>
          </w:p>
          <w:p w14:paraId="584D37CD" w14:textId="77777777" w:rsid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</w:rPr>
            </w:pPr>
          </w:p>
          <w:p w14:paraId="2562A883" w14:textId="77777777" w:rsidR="008F7761" w:rsidRPr="003A0F9D" w:rsidRDefault="008F7761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  <w:r w:rsidRPr="003A0F9D">
              <w:rPr>
                <w:rFonts w:ascii="Times New Roman" w:hAnsi="Times New Roman" w:cs="Times New Roman"/>
                <w:b/>
              </w:rPr>
              <w:t>1. ČINJENIČNO ZNANJE</w:t>
            </w:r>
          </w:p>
          <w:p w14:paraId="54E778CA" w14:textId="77777777" w:rsidR="003A0F9D" w:rsidRPr="003A0F9D" w:rsidRDefault="003A0F9D" w:rsidP="003A0F9D"/>
          <w:p w14:paraId="4F11B6FF" w14:textId="77777777" w:rsidR="003A0F9D" w:rsidRPr="003A0F9D" w:rsidRDefault="003A0F9D" w:rsidP="003A0F9D"/>
          <w:p w14:paraId="75A637C4" w14:textId="77777777" w:rsidR="003A0F9D" w:rsidRPr="003A0F9D" w:rsidRDefault="003A0F9D" w:rsidP="003A0F9D"/>
          <w:p w14:paraId="04B63FF6" w14:textId="77777777" w:rsidR="003A0F9D" w:rsidRPr="003A0F9D" w:rsidRDefault="003A0F9D" w:rsidP="003A0F9D"/>
          <w:p w14:paraId="5EC06741" w14:textId="77777777" w:rsidR="003A0F9D" w:rsidRPr="003A0F9D" w:rsidRDefault="003A0F9D" w:rsidP="003A0F9D"/>
          <w:p w14:paraId="16460CDF" w14:textId="77777777" w:rsidR="003A0F9D" w:rsidRPr="003A0F9D" w:rsidRDefault="003A0F9D" w:rsidP="003A0F9D"/>
          <w:p w14:paraId="18687BD7" w14:textId="77777777" w:rsidR="003A0F9D" w:rsidRDefault="003A0F9D" w:rsidP="003A0F9D">
            <w:pPr>
              <w:rPr>
                <w:rFonts w:ascii="Times New Roman" w:hAnsi="Times New Roman" w:cs="Times New Roman"/>
              </w:rPr>
            </w:pPr>
          </w:p>
          <w:p w14:paraId="7B639CC0" w14:textId="77777777" w:rsidR="003A0F9D" w:rsidRPr="003A0F9D" w:rsidRDefault="003A0F9D" w:rsidP="003A0F9D">
            <w:pPr>
              <w:tabs>
                <w:tab w:val="left" w:pos="2556"/>
              </w:tabs>
            </w:pPr>
            <w:r>
              <w:tab/>
            </w:r>
          </w:p>
        </w:tc>
        <w:tc>
          <w:tcPr>
            <w:tcW w:w="7016" w:type="dxa"/>
            <w:shd w:val="clear" w:color="auto" w:fill="FABF8F" w:themeFill="accent6" w:themeFillTint="99"/>
          </w:tcPr>
          <w:p w14:paraId="3781740D" w14:textId="77777777" w:rsidR="003A0F9D" w:rsidRDefault="003A0F9D" w:rsidP="003A0F9D">
            <w:pPr>
              <w:pStyle w:val="Tijeloteksta"/>
              <w:numPr>
                <w:ilvl w:val="0"/>
                <w:numId w:val="20"/>
              </w:numPr>
              <w:spacing w:before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A0F9D">
              <w:rPr>
                <w:rFonts w:asciiTheme="minorHAnsi" w:hAnsiTheme="minorHAnsi" w:cstheme="minorHAnsi"/>
                <w:sz w:val="24"/>
                <w:szCs w:val="24"/>
              </w:rPr>
              <w:t xml:space="preserve">Odnosi se na </w:t>
            </w:r>
            <w:r w:rsidRPr="003A0F9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temeljna povijesna znanja, </w:t>
            </w:r>
            <w:r w:rsidRPr="003A0F9D">
              <w:rPr>
                <w:rFonts w:asciiTheme="minorHAnsi" w:hAnsiTheme="minorHAnsi" w:cstheme="minorHAnsi"/>
                <w:sz w:val="24"/>
                <w:szCs w:val="24"/>
              </w:rPr>
              <w:t xml:space="preserve">poznavanje najvažnijih činjenica, datuma i povijesnih osoba; poznavanje temeljnih povijesnih pojmova i procesa. </w:t>
            </w:r>
          </w:p>
          <w:p w14:paraId="7C4DEBC3" w14:textId="77777777" w:rsidR="003A0F9D" w:rsidRPr="003A0F9D" w:rsidRDefault="003A0F9D" w:rsidP="003A0F9D">
            <w:pPr>
              <w:pStyle w:val="Tijeloteksta"/>
              <w:numPr>
                <w:ilvl w:val="0"/>
                <w:numId w:val="20"/>
              </w:numPr>
              <w:spacing w:before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Pr="003A0F9D">
              <w:rPr>
                <w:rFonts w:asciiTheme="minorHAnsi" w:hAnsiTheme="minorHAnsi" w:cstheme="minorHAnsi"/>
                <w:sz w:val="24"/>
                <w:szCs w:val="24"/>
              </w:rPr>
              <w:t>svojenost programskih sadržaja provjerava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se</w:t>
            </w:r>
            <w:r w:rsidRPr="003A0F9D">
              <w:rPr>
                <w:rFonts w:asciiTheme="minorHAnsi" w:hAnsiTheme="minorHAnsi" w:cstheme="minorHAnsi"/>
                <w:sz w:val="24"/>
                <w:szCs w:val="24"/>
              </w:rPr>
              <w:t xml:space="preserve"> usmenim i pismenim provjerama znanja. Usmene provjere znanja mogu biti povremene i temeljite (vezane uz nastavne jedinice) te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brzinske</w:t>
            </w:r>
            <w:r w:rsidRPr="003A0F9D">
              <w:rPr>
                <w:rFonts w:asciiTheme="minorHAnsi" w:hAnsiTheme="minorHAnsi" w:cstheme="minorHAnsi"/>
                <w:sz w:val="24"/>
                <w:szCs w:val="24"/>
              </w:rPr>
              <w:t>, vezane uz pojedinu nastavnu temu. Pismene provjere znanja pišu se na kraju veće nastavne cjeline uz pomoć zadataka objektivnog tipa.</w:t>
            </w:r>
          </w:p>
          <w:p w14:paraId="545A9E43" w14:textId="77777777" w:rsidR="008F7761" w:rsidRDefault="008F7761" w:rsidP="008F7761">
            <w:pPr>
              <w:pStyle w:val="Tijeloteksta"/>
              <w:spacing w:before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F7761" w14:paraId="15038CD0" w14:textId="77777777" w:rsidTr="003A0F9D">
        <w:tc>
          <w:tcPr>
            <w:tcW w:w="3510" w:type="dxa"/>
            <w:shd w:val="clear" w:color="auto" w:fill="C2D69B" w:themeFill="accent3" w:themeFillTint="99"/>
          </w:tcPr>
          <w:p w14:paraId="5B45212D" w14:textId="77777777" w:rsid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</w:rPr>
            </w:pPr>
          </w:p>
          <w:p w14:paraId="0616A06E" w14:textId="77777777" w:rsid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</w:rPr>
            </w:pPr>
          </w:p>
          <w:p w14:paraId="2D1550B6" w14:textId="77777777" w:rsid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</w:rPr>
            </w:pPr>
          </w:p>
          <w:p w14:paraId="25C62B2A" w14:textId="77777777" w:rsid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</w:rPr>
            </w:pPr>
          </w:p>
          <w:p w14:paraId="3E72A3F4" w14:textId="77777777" w:rsid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</w:rPr>
            </w:pPr>
          </w:p>
          <w:p w14:paraId="4F089C3C" w14:textId="77777777" w:rsidR="008F7761" w:rsidRP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  <w:r w:rsidRPr="003A0F9D">
              <w:rPr>
                <w:rFonts w:ascii="Times New Roman" w:hAnsi="Times New Roman" w:cs="Times New Roman"/>
                <w:b/>
              </w:rPr>
              <w:t>2. KONCEPTUALNO ZNANJE</w:t>
            </w:r>
          </w:p>
        </w:tc>
        <w:tc>
          <w:tcPr>
            <w:tcW w:w="7016" w:type="dxa"/>
            <w:shd w:val="clear" w:color="auto" w:fill="C2D69B" w:themeFill="accent3" w:themeFillTint="99"/>
          </w:tcPr>
          <w:p w14:paraId="185E8669" w14:textId="77777777" w:rsidR="003A0F9D" w:rsidRPr="003A0F9D" w:rsidRDefault="003A0F9D" w:rsidP="003A0F9D">
            <w:pPr>
              <w:pStyle w:val="Tijeloteksta"/>
              <w:numPr>
                <w:ilvl w:val="0"/>
                <w:numId w:val="2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3A0F9D">
              <w:rPr>
                <w:sz w:val="24"/>
                <w:szCs w:val="24"/>
              </w:rPr>
              <w:t xml:space="preserve">dnosi se na </w:t>
            </w:r>
            <w:r w:rsidRPr="003A0F9D">
              <w:rPr>
                <w:b/>
                <w:sz w:val="24"/>
                <w:szCs w:val="24"/>
              </w:rPr>
              <w:t>sposobnost povijesnog</w:t>
            </w:r>
            <w:r w:rsidRPr="003A0F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A0F9D">
              <w:rPr>
                <w:b/>
                <w:sz w:val="24"/>
                <w:szCs w:val="24"/>
              </w:rPr>
              <w:t>mišljenja</w:t>
            </w:r>
            <w:r w:rsidRPr="003A0F9D">
              <w:rPr>
                <w:sz w:val="24"/>
                <w:szCs w:val="24"/>
              </w:rPr>
              <w:t>; vještine koje omogućuju organizaciju,</w:t>
            </w:r>
            <w:r w:rsidRPr="003A0F9D">
              <w:rPr>
                <w:spacing w:val="1"/>
                <w:sz w:val="24"/>
                <w:szCs w:val="24"/>
              </w:rPr>
              <w:t xml:space="preserve"> </w:t>
            </w:r>
            <w:r w:rsidRPr="003A0F9D">
              <w:rPr>
                <w:sz w:val="24"/>
                <w:szCs w:val="24"/>
              </w:rPr>
              <w:t xml:space="preserve">generalizaciju i strukturiranje sadržaja, a obuhvaćaju: </w:t>
            </w:r>
            <w:r w:rsidRPr="003A0F9D">
              <w:rPr>
                <w:b/>
                <w:sz w:val="24"/>
                <w:szCs w:val="24"/>
              </w:rPr>
              <w:t xml:space="preserve">vještinu kronološkog mišljenja </w:t>
            </w:r>
            <w:r w:rsidRPr="003A0F9D">
              <w:rPr>
                <w:sz w:val="24"/>
                <w:szCs w:val="24"/>
              </w:rPr>
              <w:t xml:space="preserve">- </w:t>
            </w:r>
            <w:r w:rsidRPr="003A0F9D">
              <w:rPr>
                <w:i/>
                <w:sz w:val="24"/>
                <w:szCs w:val="24"/>
              </w:rPr>
              <w:t>kronologija</w:t>
            </w:r>
            <w:r w:rsidRPr="003A0F9D">
              <w:rPr>
                <w:sz w:val="24"/>
                <w:szCs w:val="24"/>
              </w:rPr>
              <w:t xml:space="preserve">; </w:t>
            </w:r>
            <w:r w:rsidRPr="003A0F9D">
              <w:rPr>
                <w:b/>
                <w:sz w:val="24"/>
                <w:szCs w:val="24"/>
              </w:rPr>
              <w:t>vještinu razumijevanja</w:t>
            </w:r>
            <w:r w:rsidR="005A6C32">
              <w:rPr>
                <w:b/>
                <w:sz w:val="24"/>
                <w:szCs w:val="24"/>
              </w:rPr>
              <w:t>,</w:t>
            </w:r>
            <w:r w:rsidRPr="003A0F9D">
              <w:rPr>
                <w:b/>
                <w:spacing w:val="-58"/>
                <w:sz w:val="24"/>
                <w:szCs w:val="24"/>
              </w:rPr>
              <w:t xml:space="preserve">         </w:t>
            </w:r>
            <w:r w:rsidR="005A6C32">
              <w:rPr>
                <w:b/>
                <w:spacing w:val="-58"/>
                <w:sz w:val="24"/>
                <w:szCs w:val="24"/>
              </w:rPr>
              <w:t>po</w:t>
            </w:r>
            <w:r w:rsidRPr="003A0F9D">
              <w:rPr>
                <w:b/>
                <w:sz w:val="24"/>
                <w:szCs w:val="24"/>
              </w:rPr>
              <w:t xml:space="preserve">vijesne priče </w:t>
            </w:r>
            <w:r w:rsidRPr="003A0F9D">
              <w:rPr>
                <w:sz w:val="24"/>
                <w:szCs w:val="24"/>
              </w:rPr>
              <w:t xml:space="preserve">- </w:t>
            </w:r>
            <w:r w:rsidRPr="003A0F9D">
              <w:rPr>
                <w:i/>
                <w:sz w:val="24"/>
                <w:szCs w:val="24"/>
              </w:rPr>
              <w:t>uzročno-posljedične veze</w:t>
            </w:r>
            <w:r w:rsidRPr="003A0F9D">
              <w:rPr>
                <w:sz w:val="24"/>
                <w:szCs w:val="24"/>
              </w:rPr>
              <w:t xml:space="preserve">, </w:t>
            </w:r>
            <w:r w:rsidRPr="003A0F9D">
              <w:rPr>
                <w:b/>
                <w:sz w:val="24"/>
                <w:szCs w:val="24"/>
              </w:rPr>
              <w:t xml:space="preserve">vještine analize i interpretacije povijesnih događaja i procesa </w:t>
            </w:r>
            <w:r w:rsidRPr="003A0F9D">
              <w:rPr>
                <w:sz w:val="24"/>
                <w:szCs w:val="24"/>
              </w:rPr>
              <w:t>-</w:t>
            </w:r>
            <w:r w:rsidRPr="003A0F9D">
              <w:rPr>
                <w:i/>
                <w:sz w:val="24"/>
                <w:szCs w:val="24"/>
              </w:rPr>
              <w:t>usporedba i</w:t>
            </w:r>
            <w:r w:rsidRPr="003A0F9D">
              <w:rPr>
                <w:i/>
                <w:spacing w:val="1"/>
                <w:sz w:val="24"/>
                <w:szCs w:val="24"/>
              </w:rPr>
              <w:t xml:space="preserve"> </w:t>
            </w:r>
            <w:r w:rsidRPr="003A0F9D">
              <w:rPr>
                <w:i/>
                <w:sz w:val="24"/>
                <w:szCs w:val="24"/>
              </w:rPr>
              <w:t>sučeljavanje</w:t>
            </w:r>
            <w:r w:rsidRPr="003A0F9D">
              <w:rPr>
                <w:sz w:val="24"/>
                <w:szCs w:val="24"/>
              </w:rPr>
              <w:t xml:space="preserve">, </w:t>
            </w:r>
            <w:r w:rsidRPr="003A0F9D">
              <w:rPr>
                <w:i/>
                <w:sz w:val="24"/>
                <w:szCs w:val="24"/>
              </w:rPr>
              <w:t>kontinuitet i promjene povijesnih događaja</w:t>
            </w:r>
            <w:r w:rsidRPr="003A0F9D">
              <w:rPr>
                <w:sz w:val="24"/>
                <w:szCs w:val="24"/>
              </w:rPr>
              <w:t xml:space="preserve">, </w:t>
            </w:r>
            <w:r w:rsidRPr="003A0F9D">
              <w:rPr>
                <w:b/>
                <w:sz w:val="24"/>
                <w:szCs w:val="24"/>
              </w:rPr>
              <w:t>vještine analize vrijednosnih povijesnih tema i zauzimanje</w:t>
            </w:r>
            <w:r w:rsidRPr="003A0F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A0F9D">
              <w:rPr>
                <w:b/>
                <w:sz w:val="24"/>
                <w:szCs w:val="24"/>
              </w:rPr>
              <w:t xml:space="preserve">stavova </w:t>
            </w:r>
            <w:r w:rsidRPr="003A0F9D">
              <w:rPr>
                <w:sz w:val="24"/>
                <w:szCs w:val="24"/>
              </w:rPr>
              <w:t>-empatijsko</w:t>
            </w:r>
            <w:r w:rsidRPr="003A0F9D">
              <w:rPr>
                <w:spacing w:val="-1"/>
                <w:sz w:val="24"/>
                <w:szCs w:val="24"/>
              </w:rPr>
              <w:t xml:space="preserve"> </w:t>
            </w:r>
            <w:r w:rsidRPr="003A0F9D">
              <w:rPr>
                <w:sz w:val="24"/>
                <w:szCs w:val="24"/>
              </w:rPr>
              <w:t>razumijevanje povijesti)</w:t>
            </w:r>
            <w:r>
              <w:rPr>
                <w:sz w:val="24"/>
                <w:szCs w:val="24"/>
              </w:rPr>
              <w:t>.</w:t>
            </w:r>
          </w:p>
          <w:p w14:paraId="7D573119" w14:textId="77777777" w:rsidR="008F7761" w:rsidRDefault="008F7761" w:rsidP="008F7761">
            <w:pPr>
              <w:pStyle w:val="Tijeloteksta"/>
              <w:spacing w:before="1"/>
              <w:jc w:val="both"/>
              <w:rPr>
                <w:rFonts w:ascii="Times New Roman" w:hAnsi="Times New Roman" w:cs="Times New Roman"/>
              </w:rPr>
            </w:pPr>
          </w:p>
        </w:tc>
      </w:tr>
      <w:tr w:rsidR="008F7761" w14:paraId="6EF4A2A7" w14:textId="77777777" w:rsidTr="005A6C32">
        <w:tc>
          <w:tcPr>
            <w:tcW w:w="3510" w:type="dxa"/>
            <w:shd w:val="clear" w:color="auto" w:fill="B6DDE8" w:themeFill="accent5" w:themeFillTint="66"/>
          </w:tcPr>
          <w:p w14:paraId="443DBD70" w14:textId="77777777" w:rsidR="005A6C32" w:rsidRDefault="005A6C32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0F993C2B" w14:textId="77777777" w:rsidR="005A6C32" w:rsidRDefault="005A6C32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</w:p>
          <w:p w14:paraId="04A6063B" w14:textId="77777777" w:rsidR="008F7761" w:rsidRPr="003A0F9D" w:rsidRDefault="003A0F9D" w:rsidP="003A0F9D">
            <w:pPr>
              <w:pStyle w:val="Tijeloteksta"/>
              <w:spacing w:before="1"/>
              <w:jc w:val="center"/>
              <w:rPr>
                <w:rFonts w:ascii="Times New Roman" w:hAnsi="Times New Roman" w:cs="Times New Roman"/>
                <w:b/>
              </w:rPr>
            </w:pPr>
            <w:r w:rsidRPr="003A0F9D">
              <w:rPr>
                <w:rFonts w:ascii="Times New Roman" w:hAnsi="Times New Roman" w:cs="Times New Roman"/>
                <w:b/>
              </w:rPr>
              <w:t>3. PROCEDURALNO ZNANJE</w:t>
            </w:r>
          </w:p>
        </w:tc>
        <w:tc>
          <w:tcPr>
            <w:tcW w:w="7016" w:type="dxa"/>
            <w:shd w:val="clear" w:color="auto" w:fill="B6DDE8" w:themeFill="accent5" w:themeFillTint="66"/>
          </w:tcPr>
          <w:p w14:paraId="7049B948" w14:textId="77777777" w:rsidR="003A0F9D" w:rsidRDefault="003A0F9D" w:rsidP="003A0F9D">
            <w:pPr>
              <w:pStyle w:val="Tijeloteksta"/>
              <w:numPr>
                <w:ilvl w:val="0"/>
                <w:numId w:val="22"/>
              </w:numPr>
              <w:spacing w:before="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A0F9D">
              <w:rPr>
                <w:rFonts w:asciiTheme="minorHAnsi" w:hAnsiTheme="minorHAnsi" w:cstheme="minorHAnsi"/>
                <w:sz w:val="24"/>
                <w:szCs w:val="24"/>
              </w:rPr>
              <w:t xml:space="preserve">odnosi se na </w:t>
            </w:r>
            <w:r w:rsidRPr="003A0F9D">
              <w:rPr>
                <w:rFonts w:asciiTheme="minorHAnsi" w:hAnsiTheme="minorHAnsi" w:cstheme="minorHAnsi"/>
                <w:b/>
                <w:sz w:val="24"/>
                <w:szCs w:val="24"/>
              </w:rPr>
              <w:t>sposobnost povijesnog mišljenja i vještinu povijesnog istraživanja</w:t>
            </w:r>
            <w:r w:rsidRPr="003A0F9D">
              <w:rPr>
                <w:rFonts w:asciiTheme="minorHAnsi" w:hAnsiTheme="minorHAnsi" w:cstheme="minorHAnsi"/>
                <w:sz w:val="24"/>
                <w:szCs w:val="24"/>
              </w:rPr>
              <w:t xml:space="preserve">, a podrazumijeva </w:t>
            </w:r>
            <w:r w:rsidRPr="003A0F9D">
              <w:rPr>
                <w:rFonts w:asciiTheme="minorHAnsi" w:hAnsiTheme="minorHAnsi" w:cstheme="minorHAnsi"/>
                <w:i/>
                <w:sz w:val="24"/>
                <w:szCs w:val="24"/>
              </w:rPr>
              <w:t>poznavanje metoda prikupljanja podataka, sređivanja i obrade; rješavanje problemskih zadataka, kreiranje povijesnih karata, prezentacija, plakata…)</w:t>
            </w:r>
            <w:r w:rsidRPr="003A0F9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755F3AB" w14:textId="77777777" w:rsidR="005A6C32" w:rsidRPr="005A6C32" w:rsidRDefault="005A6C32" w:rsidP="005A6C32">
            <w:pPr>
              <w:pStyle w:val="Tijeloteksta"/>
              <w:numPr>
                <w:ilvl w:val="0"/>
                <w:numId w:val="22"/>
              </w:numPr>
              <w:jc w:val="both"/>
              <w:rPr>
                <w:i/>
                <w:sz w:val="24"/>
                <w:szCs w:val="24"/>
              </w:rPr>
            </w:pPr>
            <w:r w:rsidRPr="005A6C32">
              <w:rPr>
                <w:i/>
                <w:sz w:val="24"/>
                <w:szCs w:val="24"/>
              </w:rPr>
              <w:t>Ovdje</w:t>
            </w:r>
            <w:r w:rsidRPr="005A6C32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se također</w:t>
            </w:r>
            <w:r w:rsidRPr="005A6C32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ocjenjuje</w:t>
            </w:r>
            <w:r w:rsidRPr="005A6C32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sposobnost</w:t>
            </w:r>
            <w:r w:rsidRPr="005A6C32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samostalnog</w:t>
            </w:r>
            <w:r w:rsidRPr="005A6C32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izvođenja</w:t>
            </w:r>
            <w:r w:rsidRPr="005A6C32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zaključaka pri analizi te povezivanje naučenog sa životnom praksom. Ocjenjuje se i izvršavanje</w:t>
            </w:r>
            <w:r w:rsidRPr="005A6C32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vježbi, praktičnih zadataka te</w:t>
            </w:r>
            <w:r w:rsidRPr="005A6C32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sudjelovanje</w:t>
            </w:r>
            <w:r w:rsidRPr="005A6C32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na</w:t>
            </w:r>
            <w:r w:rsidRPr="005A6C32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natjecanjima</w:t>
            </w:r>
            <w:r w:rsidRPr="005A6C32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i</w:t>
            </w:r>
            <w:r w:rsidRPr="005A6C32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kvizovima</w:t>
            </w:r>
            <w:r w:rsidRPr="005A6C32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A6C32">
              <w:rPr>
                <w:i/>
                <w:sz w:val="24"/>
                <w:szCs w:val="24"/>
              </w:rPr>
              <w:t>znanja.</w:t>
            </w:r>
          </w:p>
          <w:p w14:paraId="1771D259" w14:textId="77777777" w:rsidR="005A6C32" w:rsidRPr="003A0F9D" w:rsidRDefault="005A6C32" w:rsidP="005A6C32">
            <w:pPr>
              <w:pStyle w:val="Tijeloteksta"/>
              <w:spacing w:before="1"/>
              <w:ind w:left="7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9F510A" w14:textId="77777777" w:rsidR="008F7761" w:rsidRDefault="008F7761" w:rsidP="008F7761">
            <w:pPr>
              <w:pStyle w:val="Tijeloteksta"/>
              <w:spacing w:before="1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A10DF73" w14:textId="77777777" w:rsidR="00D57D6B" w:rsidRDefault="00D57D6B">
      <w:pPr>
        <w:pStyle w:val="Tijeloteksta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0BA25" wp14:editId="0811F87C">
                <wp:simplePos x="0" y="0"/>
                <wp:positionH relativeFrom="column">
                  <wp:posOffset>2727960</wp:posOffset>
                </wp:positionH>
                <wp:positionV relativeFrom="paragraph">
                  <wp:posOffset>-88900</wp:posOffset>
                </wp:positionV>
                <wp:extent cx="484632" cy="978408"/>
                <wp:effectExtent l="19050" t="0" r="10795" b="31750"/>
                <wp:wrapNone/>
                <wp:docPr id="3" name="Strelica: prema dol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97E75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elica: prema dolje 3" o:spid="_x0000_s1026" type="#_x0000_t67" style="position:absolute;margin-left:214.8pt;margin-top:-7pt;width:38.15pt;height:7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" adj="16250" fillcolor="#4f81bd [3204]" strokecolor="#243f60 [1604]" strokeweight="2pt"/>
            </w:pict>
          </mc:Fallback>
        </mc:AlternateContent>
      </w:r>
    </w:p>
    <w:p w14:paraId="3458FF24" w14:textId="77777777" w:rsidR="00D57D6B" w:rsidRDefault="00D57D6B">
      <w:pPr>
        <w:pStyle w:val="Tijeloteksta"/>
      </w:pPr>
    </w:p>
    <w:p w14:paraId="5540E30A" w14:textId="77777777" w:rsidR="00D57D6B" w:rsidRDefault="00D57D6B">
      <w:pPr>
        <w:pStyle w:val="Tijeloteksta"/>
      </w:pPr>
    </w:p>
    <w:p w14:paraId="3552E41B" w14:textId="77777777" w:rsidR="001A5260" w:rsidRDefault="001A5260">
      <w:pPr>
        <w:pStyle w:val="Tijeloteksta"/>
      </w:pPr>
    </w:p>
    <w:p w14:paraId="4805A1BF" w14:textId="77777777" w:rsidR="00D57D6B" w:rsidRDefault="00D57D6B" w:rsidP="0040233E">
      <w:pPr>
        <w:jc w:val="both"/>
      </w:pPr>
    </w:p>
    <w:p w14:paraId="1B1AF03C" w14:textId="77777777" w:rsidR="00D57D6B" w:rsidRDefault="00D57D6B" w:rsidP="0040233E">
      <w:pPr>
        <w:jc w:val="both"/>
      </w:pPr>
    </w:p>
    <w:p w14:paraId="737EEB16" w14:textId="66098771" w:rsidR="001A5260" w:rsidRPr="00D57D6B" w:rsidRDefault="00FA3176" w:rsidP="0090601A">
      <w:pPr>
        <w:pStyle w:val="Bezproreda"/>
        <w:sectPr w:rsidR="001A5260" w:rsidRPr="00D57D6B">
          <w:type w:val="continuous"/>
          <w:pgSz w:w="11910" w:h="16840"/>
          <w:pgMar w:top="1100" w:right="640" w:bottom="280" w:left="960" w:header="720" w:footer="720" w:gutter="0"/>
          <w:cols w:space="720"/>
        </w:sectPr>
      </w:pPr>
      <w:r w:rsidRPr="00D57D6B">
        <w:t>U prostoru za praćenje biljež</w:t>
      </w:r>
      <w:r w:rsidR="005A6C32" w:rsidRPr="00D57D6B">
        <w:t>e</w:t>
      </w:r>
      <w:r w:rsidRPr="00D57D6B">
        <w:t xml:space="preserve"> se interes za programske sadržaje i sudjelovanje u aktivnostima, odnos</w:t>
      </w:r>
      <w:r w:rsidRPr="00D57D6B">
        <w:rPr>
          <w:spacing w:val="1"/>
        </w:rPr>
        <w:t xml:space="preserve"> </w:t>
      </w:r>
      <w:r w:rsidRPr="00D57D6B">
        <w:t>prema</w:t>
      </w:r>
      <w:r w:rsidRPr="00D57D6B">
        <w:rPr>
          <w:spacing w:val="1"/>
        </w:rPr>
        <w:t xml:space="preserve"> </w:t>
      </w:r>
      <w:r w:rsidRPr="00D57D6B">
        <w:t>školskim</w:t>
      </w:r>
      <w:r w:rsidRPr="00D57D6B">
        <w:rPr>
          <w:spacing w:val="1"/>
        </w:rPr>
        <w:t xml:space="preserve"> </w:t>
      </w:r>
      <w:r w:rsidRPr="00D57D6B">
        <w:t>pravilima</w:t>
      </w:r>
      <w:r w:rsidRPr="00D57D6B">
        <w:rPr>
          <w:spacing w:val="1"/>
        </w:rPr>
        <w:t xml:space="preserve"> </w:t>
      </w:r>
      <w:r w:rsidRPr="00D57D6B">
        <w:t>i</w:t>
      </w:r>
      <w:r w:rsidRPr="00D57D6B">
        <w:rPr>
          <w:spacing w:val="1"/>
        </w:rPr>
        <w:t xml:space="preserve"> </w:t>
      </w:r>
      <w:r w:rsidRPr="00D57D6B">
        <w:t>izvršavanju</w:t>
      </w:r>
      <w:r w:rsidRPr="00D57D6B">
        <w:rPr>
          <w:spacing w:val="1"/>
        </w:rPr>
        <w:t xml:space="preserve"> </w:t>
      </w:r>
      <w:r w:rsidRPr="00D57D6B">
        <w:t>obveza,</w:t>
      </w:r>
      <w:r w:rsidRPr="00D57D6B">
        <w:rPr>
          <w:spacing w:val="1"/>
        </w:rPr>
        <w:t xml:space="preserve"> </w:t>
      </w:r>
      <w:r w:rsidRPr="00D57D6B">
        <w:t>spremnost</w:t>
      </w:r>
      <w:r w:rsidRPr="00D57D6B">
        <w:rPr>
          <w:spacing w:val="1"/>
        </w:rPr>
        <w:t xml:space="preserve"> </w:t>
      </w:r>
      <w:r w:rsidRPr="00D57D6B">
        <w:t>na</w:t>
      </w:r>
      <w:r w:rsidRPr="00D57D6B">
        <w:rPr>
          <w:spacing w:val="1"/>
        </w:rPr>
        <w:t xml:space="preserve"> </w:t>
      </w:r>
      <w:r w:rsidRPr="00D57D6B">
        <w:t>suradnju,</w:t>
      </w:r>
      <w:r w:rsidRPr="00D57D6B">
        <w:rPr>
          <w:spacing w:val="1"/>
        </w:rPr>
        <w:t xml:space="preserve"> </w:t>
      </w:r>
      <w:r w:rsidRPr="00D57D6B">
        <w:t>odnos</w:t>
      </w:r>
      <w:r w:rsidRPr="00D57D6B">
        <w:rPr>
          <w:spacing w:val="1"/>
        </w:rPr>
        <w:t xml:space="preserve"> </w:t>
      </w:r>
      <w:r w:rsidRPr="00D57D6B">
        <w:t>prema</w:t>
      </w:r>
      <w:r w:rsidRPr="00D57D6B">
        <w:rPr>
          <w:spacing w:val="1"/>
        </w:rPr>
        <w:t xml:space="preserve"> </w:t>
      </w:r>
      <w:r w:rsidRPr="00D57D6B">
        <w:t>vršnjacima,</w:t>
      </w:r>
      <w:r w:rsidRPr="00D57D6B">
        <w:rPr>
          <w:spacing w:val="-47"/>
        </w:rPr>
        <w:t xml:space="preserve"> </w:t>
      </w:r>
      <w:r w:rsidRPr="00D57D6B">
        <w:t xml:space="preserve">učiteljima, roditeljima te napredovanje pisane </w:t>
      </w:r>
      <w:r w:rsidR="005A6C32" w:rsidRPr="00D57D6B">
        <w:t xml:space="preserve">i usmene </w:t>
      </w:r>
      <w:r w:rsidRPr="00D57D6B">
        <w:t>provjere znanja. Tu se bilježi i osvrt na</w:t>
      </w:r>
      <w:r w:rsidRPr="00D57D6B">
        <w:rPr>
          <w:spacing w:val="1"/>
        </w:rPr>
        <w:t xml:space="preserve"> </w:t>
      </w:r>
      <w:r w:rsidRPr="00D57D6B">
        <w:t>ispunjavanje</w:t>
      </w:r>
      <w:r w:rsidRPr="00D57D6B">
        <w:rPr>
          <w:spacing w:val="1"/>
        </w:rPr>
        <w:t xml:space="preserve"> </w:t>
      </w:r>
      <w:r w:rsidRPr="00D57D6B">
        <w:t>radne</w:t>
      </w:r>
      <w:r w:rsidRPr="00D57D6B">
        <w:rPr>
          <w:spacing w:val="1"/>
        </w:rPr>
        <w:t xml:space="preserve"> </w:t>
      </w:r>
      <w:r w:rsidRPr="00D57D6B">
        <w:t>bilježnice,</w:t>
      </w:r>
      <w:r w:rsidRPr="00D57D6B">
        <w:rPr>
          <w:spacing w:val="1"/>
        </w:rPr>
        <w:t xml:space="preserve"> </w:t>
      </w:r>
      <w:r w:rsidRPr="00D57D6B">
        <w:t>nošenje</w:t>
      </w:r>
      <w:r w:rsidRPr="00D57D6B">
        <w:rPr>
          <w:spacing w:val="1"/>
        </w:rPr>
        <w:t xml:space="preserve"> </w:t>
      </w:r>
      <w:r w:rsidRPr="00D57D6B">
        <w:t>potrebnog</w:t>
      </w:r>
      <w:r w:rsidRPr="00D57D6B">
        <w:rPr>
          <w:spacing w:val="1"/>
        </w:rPr>
        <w:t xml:space="preserve"> </w:t>
      </w:r>
      <w:r w:rsidRPr="00D57D6B">
        <w:t>pribora</w:t>
      </w:r>
      <w:r w:rsidR="005A6C32" w:rsidRPr="00D57D6B">
        <w:t xml:space="preserve"> i </w:t>
      </w:r>
      <w:r w:rsidRPr="00D57D6B">
        <w:rPr>
          <w:spacing w:val="1"/>
        </w:rPr>
        <w:t xml:space="preserve"> </w:t>
      </w:r>
      <w:r w:rsidRPr="00D57D6B">
        <w:t>doprinos</w:t>
      </w:r>
      <w:r w:rsidRPr="00D57D6B">
        <w:rPr>
          <w:spacing w:val="-1"/>
        </w:rPr>
        <w:t xml:space="preserve"> </w:t>
      </w:r>
      <w:r w:rsidRPr="00D57D6B">
        <w:t>u skupnom</w:t>
      </w:r>
      <w:r w:rsidRPr="00D57D6B">
        <w:rPr>
          <w:spacing w:val="1"/>
        </w:rPr>
        <w:t xml:space="preserve"> </w:t>
      </w:r>
      <w:r w:rsidRPr="00D57D6B">
        <w:t>radu</w:t>
      </w:r>
      <w:r w:rsidR="0090601A">
        <w:t>.</w:t>
      </w:r>
    </w:p>
    <w:p w14:paraId="10064A97" w14:textId="77777777" w:rsidR="008B1807" w:rsidRPr="0040233E" w:rsidRDefault="008B1807" w:rsidP="008B1807">
      <w:pPr>
        <w:pStyle w:val="Tijeloteksta"/>
        <w:rPr>
          <w:b/>
          <w:sz w:val="28"/>
          <w:szCs w:val="28"/>
        </w:rPr>
      </w:pPr>
      <w:r w:rsidRPr="0040233E">
        <w:rPr>
          <w:b/>
          <w:sz w:val="28"/>
          <w:szCs w:val="28"/>
        </w:rPr>
        <w:lastRenderedPageBreak/>
        <w:t>Kriteriji za postizanje pojedine ocjene iz određenog elementa ocjenjivanja:</w:t>
      </w:r>
    </w:p>
    <w:p w14:paraId="5C683C66" w14:textId="77777777" w:rsidR="008B1807" w:rsidRPr="008B1807" w:rsidRDefault="008B1807" w:rsidP="008B1807">
      <w:pPr>
        <w:pStyle w:val="Tijeloteksta"/>
        <w:spacing w:before="31"/>
        <w:ind w:left="1405" w:right="1719"/>
        <w:jc w:val="center"/>
      </w:pPr>
    </w:p>
    <w:p w14:paraId="25E20214" w14:textId="77777777" w:rsidR="008B1807" w:rsidRPr="008B1807" w:rsidRDefault="008B1807" w:rsidP="008B1807">
      <w:pPr>
        <w:pStyle w:val="Tijeloteksta"/>
        <w:spacing w:before="31"/>
        <w:ind w:right="1719"/>
        <w:rPr>
          <w:b/>
          <w:bCs/>
        </w:rPr>
      </w:pPr>
    </w:p>
    <w:tbl>
      <w:tblPr>
        <w:tblStyle w:val="Reetkatablice"/>
        <w:tblW w:w="0" w:type="auto"/>
        <w:tblInd w:w="-459" w:type="dxa"/>
        <w:tblLook w:val="04A0" w:firstRow="1" w:lastRow="0" w:firstColumn="1" w:lastColumn="0" w:noHBand="0" w:noVBand="1"/>
      </w:tblPr>
      <w:tblGrid>
        <w:gridCol w:w="3325"/>
        <w:gridCol w:w="3834"/>
        <w:gridCol w:w="3600"/>
      </w:tblGrid>
      <w:tr w:rsidR="00745DAD" w14:paraId="5CDDD91E" w14:textId="77777777" w:rsidTr="00745DAD">
        <w:tc>
          <w:tcPr>
            <w:tcW w:w="10985" w:type="dxa"/>
            <w:gridSpan w:val="3"/>
            <w:shd w:val="clear" w:color="auto" w:fill="E5DFEC" w:themeFill="accent4" w:themeFillTint="33"/>
          </w:tcPr>
          <w:p w14:paraId="6A7677C1" w14:textId="77777777" w:rsidR="00745DAD" w:rsidRDefault="00745DAD" w:rsidP="008B18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DD13AF" w14:textId="77777777" w:rsidR="00745DAD" w:rsidRDefault="00745DAD" w:rsidP="008B18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ODLIČAN (5)</w:t>
            </w:r>
          </w:p>
          <w:p w14:paraId="054901FC" w14:textId="77777777" w:rsidR="00745DAD" w:rsidRPr="008B1807" w:rsidRDefault="00745DAD" w:rsidP="00745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1807" w14:paraId="083606B1" w14:textId="77777777" w:rsidTr="008B1807">
        <w:tc>
          <w:tcPr>
            <w:tcW w:w="3402" w:type="dxa"/>
            <w:shd w:val="clear" w:color="auto" w:fill="FABF8F" w:themeFill="accent6" w:themeFillTint="99"/>
          </w:tcPr>
          <w:p w14:paraId="45DF330F" w14:textId="77777777" w:rsidR="008B1807" w:rsidRPr="008B1807" w:rsidRDefault="008B1807" w:rsidP="008B18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75913638"/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ČINJENIČNO ZNANJE</w:t>
            </w:r>
          </w:p>
        </w:tc>
        <w:tc>
          <w:tcPr>
            <w:tcW w:w="3918" w:type="dxa"/>
            <w:shd w:val="clear" w:color="auto" w:fill="C2D69B" w:themeFill="accent3" w:themeFillTint="99"/>
          </w:tcPr>
          <w:p w14:paraId="1EB69427" w14:textId="77777777" w:rsidR="008B1807" w:rsidRPr="00745DAD" w:rsidRDefault="008B1807" w:rsidP="00FA3176">
            <w:pPr>
              <w:rPr>
                <w:rFonts w:ascii="Times New Roman" w:hAnsi="Times New Roman" w:cs="Times New Roman"/>
                <w:b/>
              </w:rPr>
            </w:pPr>
            <w:r w:rsidRPr="00745DAD">
              <w:rPr>
                <w:rFonts w:ascii="Times New Roman" w:hAnsi="Times New Roman" w:cs="Times New Roman"/>
                <w:b/>
              </w:rPr>
              <w:t>KONCEPTUALNO ZNANJE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5D5E5D81" w14:textId="77777777" w:rsidR="008B1807" w:rsidRPr="008B1807" w:rsidRDefault="008B1807" w:rsidP="008B18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PROCEDURALNO ZNANJE</w:t>
            </w:r>
          </w:p>
        </w:tc>
      </w:tr>
      <w:tr w:rsidR="008B1807" w14:paraId="5F84CCE5" w14:textId="77777777" w:rsidTr="008B1807">
        <w:tc>
          <w:tcPr>
            <w:tcW w:w="3402" w:type="dxa"/>
          </w:tcPr>
          <w:p w14:paraId="1BAB6C33" w14:textId="77777777" w:rsidR="008B1807" w:rsidRP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izrazito</w:t>
            </w:r>
            <w:r w:rsidRPr="0040233E">
              <w:rPr>
                <w:spacing w:val="1"/>
              </w:rPr>
              <w:t xml:space="preserve"> </w:t>
            </w:r>
            <w:r w:rsidRPr="0040233E">
              <w:t>točno</w:t>
            </w:r>
            <w:r w:rsidRPr="0040233E">
              <w:rPr>
                <w:spacing w:val="1"/>
              </w:rPr>
              <w:t xml:space="preserve"> </w:t>
            </w:r>
            <w:r w:rsidRPr="0040233E">
              <w:t>navodi</w:t>
            </w:r>
            <w:r w:rsidRPr="0040233E">
              <w:rPr>
                <w:spacing w:val="1"/>
              </w:rPr>
              <w:t xml:space="preserve"> </w:t>
            </w:r>
            <w:r w:rsidRPr="0040233E">
              <w:t>i</w:t>
            </w:r>
            <w:r w:rsidRPr="0040233E">
              <w:rPr>
                <w:spacing w:val="1"/>
              </w:rPr>
              <w:t xml:space="preserve"> </w:t>
            </w:r>
            <w:r w:rsidRPr="0040233E">
              <w:t>objašnjava</w:t>
            </w:r>
            <w:r w:rsidRPr="0040233E">
              <w:rPr>
                <w:spacing w:val="1"/>
              </w:rPr>
              <w:t xml:space="preserve"> </w:t>
            </w:r>
            <w:r w:rsidRPr="0040233E">
              <w:t>povijesne</w:t>
            </w:r>
            <w:r w:rsidRPr="0040233E">
              <w:rPr>
                <w:spacing w:val="1"/>
              </w:rPr>
              <w:t xml:space="preserve"> </w:t>
            </w:r>
            <w:r w:rsidRPr="0040233E">
              <w:t>pojmove,</w:t>
            </w:r>
            <w:r w:rsidRPr="0040233E">
              <w:rPr>
                <w:spacing w:val="1"/>
              </w:rPr>
              <w:t xml:space="preserve"> </w:t>
            </w:r>
            <w:r w:rsidRPr="0040233E">
              <w:t>činjenice</w:t>
            </w:r>
            <w:r w:rsidRPr="0040233E">
              <w:rPr>
                <w:spacing w:val="1"/>
              </w:rPr>
              <w:t xml:space="preserve"> </w:t>
            </w:r>
            <w:r w:rsidRPr="0040233E">
              <w:t>i</w:t>
            </w:r>
            <w:r w:rsidRPr="0040233E">
              <w:rPr>
                <w:spacing w:val="1"/>
              </w:rPr>
              <w:t xml:space="preserve"> </w:t>
            </w:r>
            <w:r w:rsidRPr="0040233E">
              <w:t>događaje</w:t>
            </w:r>
            <w:r w:rsidRPr="0040233E">
              <w:rPr>
                <w:spacing w:val="1"/>
              </w:rPr>
              <w:t xml:space="preserve"> </w:t>
            </w:r>
            <w:r w:rsidRPr="0040233E">
              <w:t>(razvrstava</w:t>
            </w:r>
            <w:r w:rsidRPr="0040233E">
              <w:rPr>
                <w:spacing w:val="1"/>
              </w:rPr>
              <w:t xml:space="preserve"> </w:t>
            </w:r>
            <w:r w:rsidRPr="0040233E">
              <w:t>u</w:t>
            </w:r>
            <w:r w:rsidRPr="0040233E">
              <w:rPr>
                <w:spacing w:val="1"/>
              </w:rPr>
              <w:t xml:space="preserve"> </w:t>
            </w:r>
            <w:r w:rsidRPr="0040233E">
              <w:t>povijesni</w:t>
            </w:r>
            <w:r w:rsidRPr="0040233E">
              <w:rPr>
                <w:spacing w:val="1"/>
              </w:rPr>
              <w:t xml:space="preserve"> </w:t>
            </w:r>
            <w:r w:rsidRPr="0040233E">
              <w:t>kontekst</w:t>
            </w:r>
            <w:r w:rsidRPr="0040233E">
              <w:rPr>
                <w:spacing w:val="1"/>
              </w:rPr>
              <w:t xml:space="preserve"> </w:t>
            </w:r>
            <w:r w:rsidRPr="0040233E">
              <w:t>i</w:t>
            </w:r>
            <w:r w:rsidRPr="0040233E">
              <w:rPr>
                <w:spacing w:val="1"/>
              </w:rPr>
              <w:t xml:space="preserve"> </w:t>
            </w:r>
            <w:r w:rsidRPr="0040233E">
              <w:t>stvara</w:t>
            </w:r>
            <w:r w:rsidRPr="0040233E">
              <w:rPr>
                <w:spacing w:val="1"/>
              </w:rPr>
              <w:t xml:space="preserve"> </w:t>
            </w:r>
            <w:r w:rsidRPr="0040233E">
              <w:t>vlastitu</w:t>
            </w:r>
            <w:r w:rsidRPr="0040233E">
              <w:rPr>
                <w:spacing w:val="39"/>
              </w:rPr>
              <w:t xml:space="preserve"> </w:t>
            </w:r>
            <w:r w:rsidRPr="0040233E">
              <w:t>povijesnu</w:t>
            </w:r>
            <w:r w:rsidRPr="0040233E">
              <w:rPr>
                <w:spacing w:val="1"/>
              </w:rPr>
              <w:t xml:space="preserve"> </w:t>
            </w:r>
            <w:r w:rsidRPr="0040233E">
              <w:t>priču)</w:t>
            </w:r>
          </w:p>
          <w:p w14:paraId="1A62A756" w14:textId="77777777" w:rsidR="008B1807" w:rsidRP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samostalno povezuje i pojašnjava glavne događaje, situacije i promjene unutar razdoblja i kroz različita razdoblja i društva</w:t>
            </w:r>
          </w:p>
          <w:p w14:paraId="55BA5AAB" w14:textId="77777777" w:rsidR="008B1807" w:rsidRP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opširno opisuje i uspoređuje (procjenjuje) različite ideje, vrijednosti, ponašanja i perspektive u prošlosti</w:t>
            </w:r>
          </w:p>
          <w:p w14:paraId="69353673" w14:textId="77777777" w:rsidR="008B1807" w:rsidRP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imenuje,</w:t>
            </w:r>
            <w:r w:rsidRPr="0040233E">
              <w:rPr>
                <w:spacing w:val="1"/>
              </w:rPr>
              <w:t xml:space="preserve"> </w:t>
            </w:r>
            <w:r w:rsidRPr="0040233E">
              <w:t>opisuje</w:t>
            </w:r>
            <w:r w:rsidRPr="0040233E">
              <w:rPr>
                <w:spacing w:val="1"/>
              </w:rPr>
              <w:t xml:space="preserve"> </w:t>
            </w:r>
            <w:r w:rsidRPr="0040233E">
              <w:t>i</w:t>
            </w:r>
            <w:r w:rsidRPr="0040233E">
              <w:rPr>
                <w:spacing w:val="1"/>
              </w:rPr>
              <w:t xml:space="preserve"> </w:t>
            </w:r>
            <w:r w:rsidRPr="0040233E">
              <w:t>vrednuje</w:t>
            </w:r>
            <w:r w:rsidRPr="0040233E">
              <w:rPr>
                <w:spacing w:val="1"/>
              </w:rPr>
              <w:t xml:space="preserve"> </w:t>
            </w:r>
            <w:r w:rsidRPr="0040233E">
              <w:t>ulogu</w:t>
            </w:r>
            <w:r w:rsidRPr="0040233E">
              <w:rPr>
                <w:spacing w:val="1"/>
              </w:rPr>
              <w:t xml:space="preserve"> </w:t>
            </w:r>
            <w:r w:rsidRPr="0040233E">
              <w:t>i</w:t>
            </w:r>
            <w:r w:rsidRPr="0040233E">
              <w:rPr>
                <w:spacing w:val="1"/>
              </w:rPr>
              <w:t xml:space="preserve"> </w:t>
            </w:r>
            <w:r w:rsidRPr="0040233E">
              <w:t>doprinos</w:t>
            </w:r>
            <w:r w:rsidRPr="0040233E">
              <w:rPr>
                <w:spacing w:val="1"/>
              </w:rPr>
              <w:t xml:space="preserve"> </w:t>
            </w:r>
            <w:r w:rsidRPr="0040233E">
              <w:t>poznatih</w:t>
            </w:r>
            <w:r w:rsidRPr="0040233E">
              <w:rPr>
                <w:spacing w:val="-2"/>
              </w:rPr>
              <w:t xml:space="preserve"> </w:t>
            </w:r>
            <w:r w:rsidRPr="0040233E">
              <w:t>povijesnih</w:t>
            </w:r>
            <w:r w:rsidRPr="0040233E">
              <w:rPr>
                <w:spacing w:val="1"/>
              </w:rPr>
              <w:t xml:space="preserve"> </w:t>
            </w:r>
            <w:r w:rsidRPr="0040233E">
              <w:t>ličnosti</w:t>
            </w:r>
          </w:p>
          <w:p w14:paraId="3976BBEF" w14:textId="77777777" w:rsidR="008B1807" w:rsidRP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pronalazi i sažima ključne informacije iz različitih</w:t>
            </w:r>
            <w:r w:rsidRPr="0040233E">
              <w:rPr>
                <w:spacing w:val="1"/>
              </w:rPr>
              <w:t xml:space="preserve"> </w:t>
            </w:r>
            <w:r w:rsidRPr="0040233E">
              <w:t>izvora</w:t>
            </w:r>
            <w:r w:rsidRPr="0040233E">
              <w:rPr>
                <w:spacing w:val="1"/>
              </w:rPr>
              <w:t xml:space="preserve"> </w:t>
            </w:r>
            <w:r w:rsidRPr="0040233E">
              <w:t>(samostalno</w:t>
            </w:r>
            <w:r w:rsidRPr="0040233E">
              <w:rPr>
                <w:spacing w:val="1"/>
              </w:rPr>
              <w:t xml:space="preserve"> </w:t>
            </w:r>
            <w:r w:rsidRPr="0040233E">
              <w:t>analizira</w:t>
            </w:r>
            <w:r w:rsidRPr="0040233E">
              <w:rPr>
                <w:spacing w:val="1"/>
              </w:rPr>
              <w:t xml:space="preserve"> </w:t>
            </w:r>
            <w:r w:rsidRPr="0040233E">
              <w:t>i</w:t>
            </w:r>
            <w:r w:rsidRPr="0040233E">
              <w:rPr>
                <w:spacing w:val="1"/>
              </w:rPr>
              <w:t xml:space="preserve"> </w:t>
            </w:r>
            <w:r w:rsidRPr="0040233E">
              <w:t>interpretira</w:t>
            </w:r>
            <w:r w:rsidRPr="0040233E">
              <w:rPr>
                <w:spacing w:val="1"/>
              </w:rPr>
              <w:t xml:space="preserve"> </w:t>
            </w:r>
            <w:r w:rsidRPr="0040233E">
              <w:t>povijesne</w:t>
            </w:r>
            <w:r w:rsidRPr="0040233E">
              <w:rPr>
                <w:spacing w:val="-1"/>
              </w:rPr>
              <w:t xml:space="preserve"> </w:t>
            </w:r>
            <w:r w:rsidRPr="0040233E">
              <w:t>izvore)</w:t>
            </w:r>
          </w:p>
          <w:p w14:paraId="1B1497B8" w14:textId="77777777" w:rsidR="008B1807" w:rsidRP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na</w:t>
            </w:r>
            <w:r w:rsidRPr="0040233E">
              <w:rPr>
                <w:spacing w:val="1"/>
              </w:rPr>
              <w:t xml:space="preserve"> </w:t>
            </w:r>
            <w:r w:rsidRPr="0040233E">
              <w:t>primjerima</w:t>
            </w:r>
            <w:r w:rsidRPr="0040233E">
              <w:rPr>
                <w:spacing w:val="1"/>
              </w:rPr>
              <w:t xml:space="preserve"> </w:t>
            </w:r>
            <w:r w:rsidRPr="0040233E">
              <w:t>iz</w:t>
            </w:r>
            <w:r w:rsidRPr="0040233E">
              <w:rPr>
                <w:spacing w:val="1"/>
              </w:rPr>
              <w:t xml:space="preserve"> </w:t>
            </w:r>
            <w:r w:rsidRPr="0040233E">
              <w:t>zavičajne</w:t>
            </w:r>
            <w:r w:rsidRPr="0040233E">
              <w:rPr>
                <w:spacing w:val="1"/>
              </w:rPr>
              <w:t xml:space="preserve"> </w:t>
            </w:r>
            <w:r w:rsidRPr="0040233E">
              <w:t>povijesti</w:t>
            </w:r>
            <w:r w:rsidRPr="0040233E">
              <w:rPr>
                <w:spacing w:val="1"/>
              </w:rPr>
              <w:t xml:space="preserve"> </w:t>
            </w:r>
            <w:r w:rsidRPr="0040233E">
              <w:t>prepoznaje</w:t>
            </w:r>
            <w:r w:rsidRPr="0040233E">
              <w:rPr>
                <w:spacing w:val="-36"/>
              </w:rPr>
              <w:t xml:space="preserve"> </w:t>
            </w:r>
            <w:r w:rsidRPr="0040233E">
              <w:t>(objašnjava) nacionalnu</w:t>
            </w:r>
            <w:r w:rsidRPr="0040233E">
              <w:rPr>
                <w:spacing w:val="-1"/>
              </w:rPr>
              <w:t xml:space="preserve"> </w:t>
            </w:r>
            <w:r w:rsidRPr="0040233E">
              <w:t>povijest</w:t>
            </w:r>
          </w:p>
          <w:p w14:paraId="000D23CC" w14:textId="77777777" w:rsidR="008B1807" w:rsidRP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ispravno</w:t>
            </w:r>
            <w:r w:rsidRPr="0040233E">
              <w:rPr>
                <w:spacing w:val="1"/>
              </w:rPr>
              <w:t xml:space="preserve"> </w:t>
            </w:r>
            <w:r w:rsidRPr="0040233E">
              <w:t>koristi</w:t>
            </w:r>
            <w:r w:rsidRPr="0040233E">
              <w:rPr>
                <w:spacing w:val="1"/>
              </w:rPr>
              <w:t xml:space="preserve"> </w:t>
            </w:r>
            <w:r w:rsidRPr="0040233E">
              <w:t>povijesno</w:t>
            </w:r>
            <w:r w:rsidRPr="0040233E">
              <w:rPr>
                <w:spacing w:val="1"/>
              </w:rPr>
              <w:t xml:space="preserve"> </w:t>
            </w:r>
            <w:r w:rsidRPr="0040233E">
              <w:t>nazivlje</w:t>
            </w:r>
            <w:r w:rsidRPr="0040233E">
              <w:rPr>
                <w:spacing w:val="1"/>
              </w:rPr>
              <w:t xml:space="preserve"> </w:t>
            </w:r>
            <w:r w:rsidRPr="0040233E">
              <w:t>u</w:t>
            </w:r>
            <w:r w:rsidRPr="0040233E">
              <w:rPr>
                <w:spacing w:val="1"/>
              </w:rPr>
              <w:t xml:space="preserve"> </w:t>
            </w:r>
            <w:r w:rsidRPr="0040233E">
              <w:t>opisivanju</w:t>
            </w:r>
            <w:r w:rsidRPr="0040233E">
              <w:rPr>
                <w:spacing w:val="1"/>
              </w:rPr>
              <w:t xml:space="preserve"> </w:t>
            </w:r>
            <w:r w:rsidRPr="0040233E">
              <w:t>prošlih</w:t>
            </w:r>
            <w:r w:rsidRPr="0040233E">
              <w:rPr>
                <w:spacing w:val="-2"/>
              </w:rPr>
              <w:t xml:space="preserve"> </w:t>
            </w:r>
            <w:r w:rsidRPr="0040233E">
              <w:t>događaja</w:t>
            </w:r>
          </w:p>
          <w:p w14:paraId="1322F432" w14:textId="77777777" w:rsidR="008B1807" w:rsidRP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uspješno</w:t>
            </w:r>
            <w:r w:rsidRPr="0040233E">
              <w:rPr>
                <w:spacing w:val="1"/>
              </w:rPr>
              <w:t xml:space="preserve"> </w:t>
            </w:r>
            <w:r w:rsidRPr="0040233E">
              <w:t>razvija</w:t>
            </w:r>
            <w:r w:rsidRPr="0040233E">
              <w:rPr>
                <w:spacing w:val="1"/>
              </w:rPr>
              <w:t xml:space="preserve"> </w:t>
            </w:r>
            <w:r w:rsidRPr="0040233E">
              <w:t>vještine</w:t>
            </w:r>
            <w:r w:rsidRPr="0040233E">
              <w:rPr>
                <w:spacing w:val="1"/>
              </w:rPr>
              <w:t xml:space="preserve"> </w:t>
            </w:r>
            <w:r w:rsidRPr="0040233E">
              <w:t>usmenog,</w:t>
            </w:r>
            <w:r w:rsidRPr="0040233E">
              <w:rPr>
                <w:spacing w:val="1"/>
              </w:rPr>
              <w:t xml:space="preserve"> </w:t>
            </w:r>
            <w:r w:rsidRPr="0040233E">
              <w:t>pisanog</w:t>
            </w:r>
            <w:r w:rsidRPr="0040233E">
              <w:rPr>
                <w:spacing w:val="1"/>
              </w:rPr>
              <w:t xml:space="preserve"> </w:t>
            </w:r>
            <w:r w:rsidRPr="0040233E">
              <w:t>i</w:t>
            </w:r>
            <w:r w:rsidRPr="0040233E">
              <w:rPr>
                <w:spacing w:val="-36"/>
              </w:rPr>
              <w:t xml:space="preserve"> </w:t>
            </w:r>
            <w:r w:rsidRPr="0040233E">
              <w:t>ilustrativnog</w:t>
            </w:r>
            <w:r w:rsidRPr="0040233E">
              <w:rPr>
                <w:spacing w:val="-5"/>
              </w:rPr>
              <w:t xml:space="preserve"> </w:t>
            </w:r>
            <w:r w:rsidRPr="0040233E">
              <w:t>priopćavanja</w:t>
            </w:r>
            <w:r w:rsidRPr="0040233E">
              <w:rPr>
                <w:spacing w:val="-1"/>
              </w:rPr>
              <w:t xml:space="preserve"> </w:t>
            </w:r>
            <w:r w:rsidRPr="0040233E">
              <w:t>povijesnih</w:t>
            </w:r>
            <w:r w:rsidRPr="0040233E">
              <w:rPr>
                <w:spacing w:val="-4"/>
              </w:rPr>
              <w:t xml:space="preserve"> </w:t>
            </w:r>
            <w:r w:rsidRPr="0040233E">
              <w:t>informacija</w:t>
            </w:r>
          </w:p>
          <w:p w14:paraId="3EFEE6A6" w14:textId="77777777" w:rsidR="0040233E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</w:pPr>
            <w:r w:rsidRPr="0040233E">
              <w:t>izrazito samostalno i temeljito povezuje povijesne</w:t>
            </w:r>
            <w:r w:rsidRPr="0040233E">
              <w:rPr>
                <w:spacing w:val="-37"/>
              </w:rPr>
              <w:t xml:space="preserve"> </w:t>
            </w:r>
            <w:r w:rsidRPr="0040233E">
              <w:t>sadržaje</w:t>
            </w:r>
            <w:r w:rsidRPr="0040233E">
              <w:rPr>
                <w:spacing w:val="1"/>
              </w:rPr>
              <w:t xml:space="preserve"> </w:t>
            </w:r>
            <w:r w:rsidRPr="0040233E">
              <w:t>sa</w:t>
            </w:r>
            <w:r w:rsidRPr="0040233E">
              <w:rPr>
                <w:spacing w:val="1"/>
              </w:rPr>
              <w:t xml:space="preserve"> </w:t>
            </w:r>
            <w:r w:rsidRPr="0040233E">
              <w:t>sadržajima</w:t>
            </w:r>
            <w:r w:rsidRPr="0040233E">
              <w:rPr>
                <w:spacing w:val="1"/>
              </w:rPr>
              <w:t xml:space="preserve"> </w:t>
            </w:r>
            <w:r w:rsidRPr="0040233E">
              <w:t>drugih</w:t>
            </w:r>
            <w:r w:rsidRPr="0040233E">
              <w:rPr>
                <w:spacing w:val="39"/>
              </w:rPr>
              <w:t xml:space="preserve"> </w:t>
            </w:r>
            <w:r w:rsidRPr="0040233E">
              <w:t>nastavnih</w:t>
            </w:r>
            <w:r w:rsidRPr="0040233E">
              <w:rPr>
                <w:spacing w:val="1"/>
              </w:rPr>
              <w:t xml:space="preserve"> </w:t>
            </w:r>
            <w:r w:rsidRPr="0040233E">
              <w:t xml:space="preserve">predmeta </w:t>
            </w:r>
          </w:p>
          <w:p w14:paraId="53E3568C" w14:textId="77777777" w:rsidR="008B1807" w:rsidRPr="008B1807" w:rsidRDefault="008B1807" w:rsidP="0040233E">
            <w:pPr>
              <w:pStyle w:val="Bezproreda"/>
              <w:numPr>
                <w:ilvl w:val="0"/>
                <w:numId w:val="25"/>
              </w:numPr>
              <w:jc w:val="both"/>
              <w:rPr>
                <w:sz w:val="17"/>
              </w:rPr>
            </w:pPr>
            <w:r w:rsidRPr="0040233E">
              <w:t>sve</w:t>
            </w:r>
            <w:r w:rsidRPr="0040233E">
              <w:rPr>
                <w:spacing w:val="-3"/>
              </w:rPr>
              <w:t xml:space="preserve"> </w:t>
            </w:r>
            <w:r w:rsidRPr="0040233E">
              <w:t>navedeno</w:t>
            </w:r>
            <w:r w:rsidRPr="0040233E">
              <w:rPr>
                <w:spacing w:val="-1"/>
              </w:rPr>
              <w:t xml:space="preserve"> </w:t>
            </w:r>
            <w:r w:rsidRPr="0040233E">
              <w:t>učenik</w:t>
            </w:r>
            <w:r w:rsidR="0040233E">
              <w:t>/</w:t>
            </w:r>
            <w:proofErr w:type="spellStart"/>
            <w:r w:rsidR="0040233E">
              <w:t>ca</w:t>
            </w:r>
            <w:proofErr w:type="spellEnd"/>
            <w:r w:rsidRPr="0040233E">
              <w:rPr>
                <w:spacing w:val="-2"/>
              </w:rPr>
              <w:t xml:space="preserve"> </w:t>
            </w:r>
            <w:r w:rsidRPr="0040233E">
              <w:t>vrši</w:t>
            </w:r>
            <w:r w:rsidRPr="0040233E">
              <w:rPr>
                <w:spacing w:val="-3"/>
              </w:rPr>
              <w:t xml:space="preserve"> </w:t>
            </w:r>
            <w:r w:rsidRPr="0040233E">
              <w:t>bez</w:t>
            </w:r>
            <w:r w:rsidRPr="0040233E">
              <w:rPr>
                <w:spacing w:val="-1"/>
              </w:rPr>
              <w:t xml:space="preserve"> </w:t>
            </w:r>
            <w:r w:rsidRPr="0040233E">
              <w:t>pomoći</w:t>
            </w:r>
            <w:r w:rsidRPr="0040233E">
              <w:rPr>
                <w:spacing w:val="-3"/>
              </w:rPr>
              <w:t xml:space="preserve"> nastavnice</w:t>
            </w:r>
          </w:p>
        </w:tc>
        <w:tc>
          <w:tcPr>
            <w:tcW w:w="3918" w:type="dxa"/>
          </w:tcPr>
          <w:p w14:paraId="537C243B" w14:textId="77777777" w:rsidR="00FA3176" w:rsidRPr="00FA3176" w:rsidRDefault="00FA3176" w:rsidP="0040233E">
            <w:pPr>
              <w:pStyle w:val="Bezproreda"/>
              <w:numPr>
                <w:ilvl w:val="0"/>
                <w:numId w:val="19"/>
              </w:numPr>
              <w:jc w:val="both"/>
            </w:pPr>
            <w:r w:rsidRPr="00FA3176">
              <w:t>točno</w:t>
            </w:r>
            <w:r w:rsidRPr="0040233E">
              <w:rPr>
                <w:spacing w:val="1"/>
              </w:rPr>
              <w:t xml:space="preserve"> </w:t>
            </w:r>
            <w:r w:rsidRPr="00FA3176">
              <w:t>i</w:t>
            </w:r>
            <w:r w:rsidRPr="0040233E">
              <w:rPr>
                <w:spacing w:val="1"/>
              </w:rPr>
              <w:t xml:space="preserve"> </w:t>
            </w:r>
            <w:r w:rsidRPr="00FA3176">
              <w:t>argumentirano</w:t>
            </w:r>
            <w:r w:rsidRPr="0040233E">
              <w:rPr>
                <w:spacing w:val="1"/>
              </w:rPr>
              <w:t xml:space="preserve"> </w:t>
            </w:r>
            <w:r w:rsidRPr="00FA3176">
              <w:t>razvrstava</w:t>
            </w:r>
            <w:r w:rsidRPr="0040233E">
              <w:rPr>
                <w:spacing w:val="1"/>
              </w:rPr>
              <w:t xml:space="preserve"> </w:t>
            </w:r>
            <w:r w:rsidRPr="00FA3176">
              <w:t>ljude, događaje i promjene u ispravna</w:t>
            </w:r>
            <w:r w:rsidRPr="0040233E">
              <w:rPr>
                <w:spacing w:val="-36"/>
              </w:rPr>
              <w:t xml:space="preserve"> </w:t>
            </w:r>
            <w:r w:rsidRPr="00FA3176">
              <w:t>vremenska</w:t>
            </w:r>
            <w:r w:rsidRPr="0040233E">
              <w:rPr>
                <w:spacing w:val="1"/>
              </w:rPr>
              <w:t xml:space="preserve"> </w:t>
            </w:r>
            <w:r w:rsidRPr="00FA3176">
              <w:t>razdoblja</w:t>
            </w:r>
            <w:r w:rsidRPr="0040233E">
              <w:rPr>
                <w:spacing w:val="1"/>
              </w:rPr>
              <w:t xml:space="preserve"> </w:t>
            </w:r>
            <w:r w:rsidRPr="00FA3176">
              <w:t>(</w:t>
            </w:r>
            <w:r w:rsidRPr="0040233E">
              <w:rPr>
                <w:i/>
              </w:rPr>
              <w:t>orijentacija</w:t>
            </w:r>
            <w:r w:rsidRPr="0040233E">
              <w:rPr>
                <w:i/>
                <w:spacing w:val="1"/>
              </w:rPr>
              <w:t xml:space="preserve"> </w:t>
            </w:r>
            <w:r w:rsidRPr="0040233E">
              <w:rPr>
                <w:i/>
              </w:rPr>
              <w:t>unutar</w:t>
            </w:r>
            <w:r w:rsidRPr="0040233E">
              <w:rPr>
                <w:i/>
                <w:spacing w:val="1"/>
              </w:rPr>
              <w:t xml:space="preserve"> </w:t>
            </w:r>
            <w:r w:rsidRPr="0040233E">
              <w:rPr>
                <w:i/>
              </w:rPr>
              <w:t>razdoblja</w:t>
            </w:r>
            <w:r w:rsidRPr="0040233E">
              <w:rPr>
                <w:i/>
                <w:spacing w:val="1"/>
              </w:rPr>
              <w:t xml:space="preserve"> </w:t>
            </w:r>
            <w:r w:rsidRPr="0040233E">
              <w:rPr>
                <w:i/>
              </w:rPr>
              <w:t>i</w:t>
            </w:r>
            <w:r w:rsidRPr="0040233E">
              <w:rPr>
                <w:i/>
                <w:spacing w:val="1"/>
              </w:rPr>
              <w:t xml:space="preserve"> </w:t>
            </w:r>
            <w:r w:rsidRPr="0040233E">
              <w:rPr>
                <w:i/>
              </w:rPr>
              <w:t>kroz</w:t>
            </w:r>
            <w:r w:rsidRPr="0040233E">
              <w:rPr>
                <w:i/>
                <w:spacing w:val="1"/>
              </w:rPr>
              <w:t xml:space="preserve"> </w:t>
            </w:r>
            <w:r w:rsidRPr="0040233E">
              <w:rPr>
                <w:i/>
              </w:rPr>
              <w:t>razdoblja</w:t>
            </w:r>
            <w:r w:rsidRPr="00FA3176">
              <w:t>)</w:t>
            </w:r>
            <w:r w:rsidRPr="0040233E">
              <w:rPr>
                <w:spacing w:val="1"/>
              </w:rPr>
              <w:t xml:space="preserve"> </w:t>
            </w:r>
            <w:r w:rsidRPr="00FA3176">
              <w:t>i</w:t>
            </w:r>
            <w:r w:rsidRPr="0040233E">
              <w:rPr>
                <w:spacing w:val="1"/>
              </w:rPr>
              <w:t xml:space="preserve"> </w:t>
            </w:r>
            <w:r w:rsidRPr="00FA3176">
              <w:t>rekonstruira tijek i trajanje povijesnih</w:t>
            </w:r>
            <w:r w:rsidRPr="0040233E">
              <w:rPr>
                <w:spacing w:val="-36"/>
              </w:rPr>
              <w:t xml:space="preserve"> </w:t>
            </w:r>
            <w:r w:rsidRPr="00FA3176">
              <w:t>događaja</w:t>
            </w:r>
            <w:r w:rsidRPr="0040233E">
              <w:rPr>
                <w:spacing w:val="-2"/>
              </w:rPr>
              <w:t xml:space="preserve"> </w:t>
            </w:r>
            <w:r w:rsidRPr="00FA3176">
              <w:t>i</w:t>
            </w:r>
            <w:r w:rsidRPr="0040233E">
              <w:rPr>
                <w:spacing w:val="-1"/>
              </w:rPr>
              <w:t xml:space="preserve"> </w:t>
            </w:r>
            <w:r w:rsidRPr="00FA3176">
              <w:t>promjena</w:t>
            </w:r>
          </w:p>
          <w:p w14:paraId="5C86D06F" w14:textId="77777777" w:rsidR="00FA3176" w:rsidRPr="0040233E" w:rsidRDefault="00FA3176" w:rsidP="0040233E">
            <w:pPr>
              <w:pStyle w:val="Bezproreda"/>
              <w:numPr>
                <w:ilvl w:val="0"/>
                <w:numId w:val="19"/>
              </w:numPr>
            </w:pPr>
            <w:r w:rsidRPr="0040233E">
              <w:t>potpuno samostalno izrađuje točne,</w:t>
            </w:r>
            <w:r w:rsidRPr="0040233E">
              <w:rPr>
                <w:spacing w:val="1"/>
              </w:rPr>
              <w:t xml:space="preserve"> </w:t>
            </w:r>
            <w:r w:rsidRPr="0040233E">
              <w:t>raznovrsne</w:t>
            </w:r>
            <w:r w:rsidRPr="0040233E">
              <w:rPr>
                <w:spacing w:val="22"/>
              </w:rPr>
              <w:t xml:space="preserve"> </w:t>
            </w:r>
            <w:r w:rsidRPr="0040233E">
              <w:t>i</w:t>
            </w:r>
            <w:r w:rsidRPr="0040233E">
              <w:rPr>
                <w:spacing w:val="23"/>
              </w:rPr>
              <w:t xml:space="preserve"> </w:t>
            </w:r>
            <w:r w:rsidRPr="0040233E">
              <w:t>cjelovite</w:t>
            </w:r>
            <w:r w:rsidRPr="0040233E">
              <w:rPr>
                <w:spacing w:val="23"/>
              </w:rPr>
              <w:t xml:space="preserve"> </w:t>
            </w:r>
            <w:r w:rsidRPr="0040233E">
              <w:t>lente</w:t>
            </w:r>
            <w:r w:rsidRPr="0040233E">
              <w:rPr>
                <w:spacing w:val="22"/>
              </w:rPr>
              <w:t xml:space="preserve"> </w:t>
            </w:r>
            <w:r w:rsidRPr="0040233E">
              <w:t>vremena</w:t>
            </w:r>
            <w:r w:rsidRPr="0040233E">
              <w:rPr>
                <w:spacing w:val="-36"/>
              </w:rPr>
              <w:t xml:space="preserve"> </w:t>
            </w:r>
            <w:r w:rsidRPr="0040233E">
              <w:t>(</w:t>
            </w:r>
            <w:r w:rsidRPr="0040233E">
              <w:rPr>
                <w:i/>
              </w:rPr>
              <w:t>i</w:t>
            </w:r>
            <w:r w:rsidRPr="0040233E">
              <w:rPr>
                <w:i/>
                <w:spacing w:val="-2"/>
              </w:rPr>
              <w:t xml:space="preserve"> </w:t>
            </w:r>
            <w:r w:rsidRPr="0040233E">
              <w:rPr>
                <w:i/>
              </w:rPr>
              <w:t>usporedne tablice zbivanja</w:t>
            </w:r>
            <w:r w:rsidRPr="0040233E">
              <w:t>)</w:t>
            </w:r>
          </w:p>
          <w:p w14:paraId="3AF72CD5" w14:textId="77777777" w:rsidR="00FA3176" w:rsidRPr="00FA3176" w:rsidRDefault="00FA3176" w:rsidP="0040233E">
            <w:pPr>
              <w:pStyle w:val="Bezproreda"/>
              <w:numPr>
                <w:ilvl w:val="0"/>
                <w:numId w:val="19"/>
              </w:numPr>
              <w:jc w:val="both"/>
            </w:pPr>
            <w:r w:rsidRPr="00FA3176">
              <w:t>opisuje i objašnjava (</w:t>
            </w:r>
            <w:r w:rsidRPr="00FA3176">
              <w:rPr>
                <w:i/>
              </w:rPr>
              <w:t>i vrednuje</w:t>
            </w:r>
            <w:r w:rsidRPr="00FA3176">
              <w:t>) sva</w:t>
            </w:r>
            <w:r w:rsidRPr="00FA3176">
              <w:rPr>
                <w:spacing w:val="1"/>
              </w:rPr>
              <w:t xml:space="preserve"> </w:t>
            </w:r>
            <w:r w:rsidRPr="00FA3176">
              <w:t>važna</w:t>
            </w:r>
            <w:r w:rsidRPr="00FA3176">
              <w:rPr>
                <w:spacing w:val="1"/>
              </w:rPr>
              <w:t xml:space="preserve"> </w:t>
            </w:r>
            <w:r w:rsidRPr="00FA3176">
              <w:t>obilježja</w:t>
            </w:r>
            <w:r w:rsidRPr="00FA3176">
              <w:rPr>
                <w:spacing w:val="1"/>
              </w:rPr>
              <w:t xml:space="preserve"> </w:t>
            </w:r>
            <w:r w:rsidRPr="00FA3176">
              <w:t>prošlih</w:t>
            </w:r>
            <w:r w:rsidRPr="00FA3176">
              <w:rPr>
                <w:spacing w:val="1"/>
              </w:rPr>
              <w:t xml:space="preserve"> </w:t>
            </w:r>
            <w:r w:rsidRPr="00FA3176">
              <w:t>društava</w:t>
            </w:r>
            <w:r w:rsidRPr="00FA3176">
              <w:rPr>
                <w:spacing w:val="1"/>
              </w:rPr>
              <w:t xml:space="preserve"> </w:t>
            </w:r>
            <w:r w:rsidRPr="00FA3176">
              <w:t>i</w:t>
            </w:r>
            <w:r w:rsidRPr="00FA3176">
              <w:rPr>
                <w:spacing w:val="1"/>
              </w:rPr>
              <w:t xml:space="preserve"> </w:t>
            </w:r>
            <w:r w:rsidRPr="00FA3176">
              <w:t>razdoblja</w:t>
            </w:r>
            <w:r w:rsidRPr="00FA3176">
              <w:rPr>
                <w:spacing w:val="1"/>
              </w:rPr>
              <w:t xml:space="preserve"> </w:t>
            </w:r>
            <w:r w:rsidRPr="00FA3176">
              <w:t>i</w:t>
            </w:r>
            <w:r w:rsidRPr="00FA3176">
              <w:rPr>
                <w:spacing w:val="1"/>
              </w:rPr>
              <w:t xml:space="preserve"> </w:t>
            </w:r>
            <w:r w:rsidRPr="00FA3176">
              <w:t>dovodi</w:t>
            </w:r>
            <w:r w:rsidRPr="00FA3176">
              <w:rPr>
                <w:spacing w:val="1"/>
              </w:rPr>
              <w:t xml:space="preserve"> </w:t>
            </w:r>
            <w:r w:rsidRPr="00FA3176">
              <w:t>ih</w:t>
            </w:r>
            <w:r w:rsidRPr="00FA3176">
              <w:rPr>
                <w:spacing w:val="1"/>
              </w:rPr>
              <w:t xml:space="preserve"> </w:t>
            </w:r>
            <w:r w:rsidRPr="00FA3176">
              <w:t>u</w:t>
            </w:r>
            <w:r w:rsidRPr="00FA3176">
              <w:rPr>
                <w:spacing w:val="1"/>
              </w:rPr>
              <w:t xml:space="preserve"> </w:t>
            </w:r>
            <w:r w:rsidRPr="00FA3176">
              <w:t>vezu</w:t>
            </w:r>
            <w:r w:rsidRPr="00FA3176">
              <w:rPr>
                <w:spacing w:val="1"/>
              </w:rPr>
              <w:t xml:space="preserve"> </w:t>
            </w:r>
            <w:r w:rsidRPr="00FA3176">
              <w:t>sa</w:t>
            </w:r>
            <w:r w:rsidRPr="00FA3176">
              <w:rPr>
                <w:spacing w:val="1"/>
              </w:rPr>
              <w:t xml:space="preserve"> </w:t>
            </w:r>
            <w:r w:rsidRPr="00FA3176">
              <w:t>sadašnjošću</w:t>
            </w:r>
          </w:p>
          <w:p w14:paraId="377FC08B" w14:textId="77777777" w:rsidR="00FA3176" w:rsidRPr="0040233E" w:rsidRDefault="00FA3176" w:rsidP="0040233E">
            <w:pPr>
              <w:pStyle w:val="Bezproreda"/>
              <w:numPr>
                <w:ilvl w:val="0"/>
                <w:numId w:val="19"/>
              </w:numPr>
            </w:pPr>
            <w:r w:rsidRPr="0040233E">
              <w:t>ispravno koristi datume i rječnik koji</w:t>
            </w:r>
            <w:r w:rsidRPr="0040233E">
              <w:rPr>
                <w:spacing w:val="1"/>
              </w:rPr>
              <w:t xml:space="preserve"> </w:t>
            </w:r>
            <w:r w:rsidRPr="0040233E">
              <w:t>se odnosi na tijek vremena i uspješno</w:t>
            </w:r>
            <w:r w:rsidRPr="0040233E">
              <w:rPr>
                <w:spacing w:val="-36"/>
              </w:rPr>
              <w:t xml:space="preserve"> </w:t>
            </w:r>
            <w:r w:rsidRPr="0040233E">
              <w:t>se</w:t>
            </w:r>
            <w:r w:rsidRPr="0040233E">
              <w:rPr>
                <w:spacing w:val="-2"/>
              </w:rPr>
              <w:t xml:space="preserve"> </w:t>
            </w:r>
            <w:r w:rsidRPr="0040233E">
              <w:t>snalazi</w:t>
            </w:r>
            <w:r w:rsidRPr="0040233E">
              <w:rPr>
                <w:spacing w:val="-1"/>
              </w:rPr>
              <w:t xml:space="preserve"> </w:t>
            </w:r>
            <w:r w:rsidRPr="0040233E">
              <w:t>u</w:t>
            </w:r>
            <w:r w:rsidRPr="0040233E">
              <w:rPr>
                <w:spacing w:val="-2"/>
              </w:rPr>
              <w:t xml:space="preserve"> </w:t>
            </w:r>
            <w:r w:rsidRPr="0040233E">
              <w:t>računanju</w:t>
            </w:r>
            <w:r w:rsidRPr="0040233E">
              <w:rPr>
                <w:spacing w:val="-1"/>
              </w:rPr>
              <w:t xml:space="preserve"> </w:t>
            </w:r>
            <w:r w:rsidRPr="0040233E">
              <w:t>vremena</w:t>
            </w:r>
          </w:p>
          <w:p w14:paraId="3B0A742E" w14:textId="77777777" w:rsidR="00FA3176" w:rsidRPr="00FA3176" w:rsidRDefault="00FA3176" w:rsidP="0040233E">
            <w:pPr>
              <w:pStyle w:val="Bezproreda"/>
              <w:numPr>
                <w:ilvl w:val="0"/>
                <w:numId w:val="19"/>
              </w:numPr>
            </w:pPr>
            <w:r w:rsidRPr="00FA3176">
              <w:t>donosi</w:t>
            </w:r>
            <w:r w:rsidRPr="00FA3176">
              <w:rPr>
                <w:spacing w:val="1"/>
              </w:rPr>
              <w:t xml:space="preserve"> </w:t>
            </w:r>
            <w:r w:rsidRPr="00FA3176">
              <w:t>ispravne</w:t>
            </w:r>
            <w:r w:rsidRPr="00FA3176">
              <w:rPr>
                <w:spacing w:val="1"/>
              </w:rPr>
              <w:t xml:space="preserve"> </w:t>
            </w:r>
            <w:r w:rsidRPr="00FA3176">
              <w:t>zaključke</w:t>
            </w:r>
            <w:r w:rsidRPr="00FA3176">
              <w:rPr>
                <w:spacing w:val="1"/>
              </w:rPr>
              <w:t xml:space="preserve"> </w:t>
            </w:r>
            <w:r w:rsidRPr="00FA3176">
              <w:t>o</w:t>
            </w:r>
            <w:r w:rsidRPr="00FA3176">
              <w:rPr>
                <w:spacing w:val="-36"/>
              </w:rPr>
              <w:t xml:space="preserve"> </w:t>
            </w:r>
            <w:r w:rsidRPr="00FA3176">
              <w:t>promjenama</w:t>
            </w:r>
            <w:r w:rsidRPr="00FA3176">
              <w:rPr>
                <w:spacing w:val="1"/>
              </w:rPr>
              <w:t xml:space="preserve"> </w:t>
            </w:r>
            <w:r w:rsidRPr="00FA3176">
              <w:t>i</w:t>
            </w:r>
            <w:r w:rsidRPr="00FA3176">
              <w:rPr>
                <w:spacing w:val="1"/>
              </w:rPr>
              <w:t xml:space="preserve"> </w:t>
            </w:r>
            <w:r w:rsidRPr="00FA3176">
              <w:t>kontinuitetu</w:t>
            </w:r>
            <w:r w:rsidRPr="00FA3176">
              <w:rPr>
                <w:spacing w:val="1"/>
              </w:rPr>
              <w:t xml:space="preserve"> </w:t>
            </w:r>
            <w:r w:rsidRPr="00FA3176">
              <w:t>unutar</w:t>
            </w:r>
            <w:r w:rsidRPr="00FA3176">
              <w:rPr>
                <w:spacing w:val="-36"/>
              </w:rPr>
              <w:t xml:space="preserve"> </w:t>
            </w:r>
            <w:r w:rsidRPr="00FA3176">
              <w:t>šireg</w:t>
            </w:r>
            <w:r w:rsidRPr="00FA3176">
              <w:rPr>
                <w:spacing w:val="-2"/>
              </w:rPr>
              <w:t xml:space="preserve"> </w:t>
            </w:r>
            <w:r w:rsidRPr="00FA3176">
              <w:t>povijesnog</w:t>
            </w:r>
            <w:r w:rsidRPr="00FA3176">
              <w:rPr>
                <w:spacing w:val="-1"/>
              </w:rPr>
              <w:t xml:space="preserve"> </w:t>
            </w:r>
            <w:r w:rsidRPr="00FA3176">
              <w:t>konteksta</w:t>
            </w:r>
          </w:p>
          <w:p w14:paraId="1B17E0D4" w14:textId="77777777" w:rsidR="00FA3176" w:rsidRPr="00FA3176" w:rsidRDefault="00FA3176" w:rsidP="0040233E">
            <w:pPr>
              <w:pStyle w:val="Bezproreda"/>
              <w:numPr>
                <w:ilvl w:val="0"/>
                <w:numId w:val="19"/>
              </w:numPr>
            </w:pPr>
            <w:r w:rsidRPr="00FA3176">
              <w:t>točno uočava i objašnjava povijesne</w:t>
            </w:r>
            <w:r w:rsidRPr="00FA3176">
              <w:rPr>
                <w:spacing w:val="1"/>
              </w:rPr>
              <w:t xml:space="preserve"> </w:t>
            </w:r>
            <w:r w:rsidRPr="00FA3176">
              <w:t>sadržaje</w:t>
            </w:r>
            <w:r w:rsidRPr="00FA3176">
              <w:rPr>
                <w:spacing w:val="1"/>
              </w:rPr>
              <w:t xml:space="preserve"> </w:t>
            </w:r>
            <w:r w:rsidRPr="00FA3176">
              <w:t>na</w:t>
            </w:r>
            <w:r w:rsidRPr="00FA3176">
              <w:rPr>
                <w:spacing w:val="1"/>
              </w:rPr>
              <w:t xml:space="preserve"> </w:t>
            </w:r>
            <w:r w:rsidRPr="00FA3176">
              <w:t>povijesnoj</w:t>
            </w:r>
            <w:r w:rsidRPr="00FA3176">
              <w:rPr>
                <w:spacing w:val="1"/>
              </w:rPr>
              <w:t xml:space="preserve"> </w:t>
            </w:r>
            <w:r w:rsidRPr="00FA3176">
              <w:t>karti,</w:t>
            </w:r>
            <w:r w:rsidRPr="00FA3176">
              <w:rPr>
                <w:spacing w:val="1"/>
              </w:rPr>
              <w:t xml:space="preserve"> </w:t>
            </w:r>
            <w:r w:rsidRPr="00FA3176">
              <w:t>točno</w:t>
            </w:r>
            <w:r w:rsidRPr="00FA3176">
              <w:rPr>
                <w:spacing w:val="1"/>
              </w:rPr>
              <w:t xml:space="preserve"> </w:t>
            </w:r>
            <w:r w:rsidRPr="00FA3176">
              <w:t>analizira grafičke i slikovne priloge te</w:t>
            </w:r>
            <w:r w:rsidRPr="00FA3176">
              <w:rPr>
                <w:spacing w:val="1"/>
              </w:rPr>
              <w:t xml:space="preserve"> </w:t>
            </w:r>
            <w:r w:rsidRPr="00FA3176">
              <w:t>samostalno</w:t>
            </w:r>
            <w:r w:rsidRPr="00FA3176">
              <w:rPr>
                <w:spacing w:val="-2"/>
              </w:rPr>
              <w:t xml:space="preserve"> </w:t>
            </w:r>
            <w:r w:rsidRPr="00FA3176">
              <w:t>donosi</w:t>
            </w:r>
            <w:r w:rsidRPr="00FA3176">
              <w:rPr>
                <w:spacing w:val="-1"/>
              </w:rPr>
              <w:t xml:space="preserve"> </w:t>
            </w:r>
            <w:r w:rsidRPr="00FA3176">
              <w:t>zaključke</w:t>
            </w:r>
          </w:p>
          <w:p w14:paraId="7E18EFDE" w14:textId="77777777" w:rsidR="008B1807" w:rsidRPr="00FA3176" w:rsidRDefault="00FA3176" w:rsidP="0040233E">
            <w:pPr>
              <w:pStyle w:val="Bezproreda"/>
              <w:numPr>
                <w:ilvl w:val="0"/>
                <w:numId w:val="19"/>
              </w:numPr>
            </w:pPr>
            <w:r w:rsidRPr="00FA3176">
              <w:t xml:space="preserve">samostalno  </w:t>
            </w:r>
            <w:r w:rsidRPr="00FA3176">
              <w:rPr>
                <w:spacing w:val="27"/>
              </w:rPr>
              <w:t xml:space="preserve"> </w:t>
            </w:r>
            <w:r w:rsidRPr="00FA3176">
              <w:t xml:space="preserve">i   </w:t>
            </w:r>
            <w:r w:rsidRPr="00FA3176">
              <w:rPr>
                <w:spacing w:val="26"/>
              </w:rPr>
              <w:t xml:space="preserve"> </w:t>
            </w:r>
            <w:r w:rsidRPr="00FA3176">
              <w:t xml:space="preserve">precizno   </w:t>
            </w:r>
            <w:r w:rsidRPr="00FA3176">
              <w:rPr>
                <w:spacing w:val="27"/>
              </w:rPr>
              <w:t xml:space="preserve"> </w:t>
            </w:r>
            <w:r w:rsidRPr="00FA3176">
              <w:t>određuje povijesne</w:t>
            </w:r>
            <w:r w:rsidRPr="00FA3176">
              <w:rPr>
                <w:spacing w:val="-5"/>
              </w:rPr>
              <w:t xml:space="preserve"> </w:t>
            </w:r>
            <w:r w:rsidRPr="00FA3176">
              <w:t>sadržaje</w:t>
            </w:r>
            <w:r w:rsidRPr="00FA3176">
              <w:rPr>
                <w:spacing w:val="-4"/>
              </w:rPr>
              <w:t xml:space="preserve"> </w:t>
            </w:r>
            <w:r w:rsidRPr="00FA3176">
              <w:t>na</w:t>
            </w:r>
            <w:r w:rsidRPr="00FA3176">
              <w:rPr>
                <w:spacing w:val="-3"/>
              </w:rPr>
              <w:t xml:space="preserve"> </w:t>
            </w:r>
            <w:r w:rsidRPr="00FA3176">
              <w:t>slijepoj</w:t>
            </w:r>
            <w:r w:rsidRPr="00FA3176">
              <w:rPr>
                <w:spacing w:val="-4"/>
              </w:rPr>
              <w:t xml:space="preserve"> </w:t>
            </w:r>
            <w:r w:rsidRPr="00FA3176">
              <w:t xml:space="preserve">karti. </w:t>
            </w:r>
          </w:p>
          <w:p w14:paraId="1DB70319" w14:textId="77777777" w:rsidR="0040233E" w:rsidRDefault="00FA3176" w:rsidP="0040233E">
            <w:pPr>
              <w:pStyle w:val="Bezproreda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FA3176">
              <w:rPr>
                <w:rFonts w:eastAsia="Times New Roman"/>
              </w:rPr>
              <w:t>u  izlaganju u potpunosti vlada povijesnom terminologijom.</w:t>
            </w:r>
          </w:p>
          <w:p w14:paraId="10FE9BD8" w14:textId="77777777" w:rsidR="0040233E" w:rsidRPr="0040233E" w:rsidRDefault="00FA3176" w:rsidP="0040233E">
            <w:pPr>
              <w:pStyle w:val="Bezproreda"/>
              <w:numPr>
                <w:ilvl w:val="0"/>
                <w:numId w:val="19"/>
              </w:numPr>
            </w:pPr>
            <w:r w:rsidRPr="0040233E">
              <w:t xml:space="preserve">Razlikuje povijesni izvor od povijesne interpretacije, te ga svrstava u vremenski i prostorni kontekst. </w:t>
            </w:r>
          </w:p>
          <w:p w14:paraId="12AD6512" w14:textId="77777777" w:rsidR="00FA3176" w:rsidRPr="00FA3176" w:rsidRDefault="00FA3176" w:rsidP="0040233E">
            <w:pPr>
              <w:pStyle w:val="Bezproreda"/>
              <w:numPr>
                <w:ilvl w:val="0"/>
                <w:numId w:val="19"/>
              </w:numPr>
              <w:rPr>
                <w:rFonts w:eastAsia="Times New Roman"/>
              </w:rPr>
            </w:pPr>
            <w:r w:rsidRPr="00FA3176">
              <w:rPr>
                <w:rFonts w:eastAsia="Times New Roman"/>
              </w:rPr>
              <w:t>Vidljiv</w:t>
            </w:r>
            <w:r w:rsidRPr="00FA3176">
              <w:rPr>
                <w:rFonts w:eastAsia="Times New Roman"/>
                <w:spacing w:val="-4"/>
              </w:rPr>
              <w:t xml:space="preserve"> </w:t>
            </w:r>
            <w:r w:rsidRPr="00FA3176">
              <w:rPr>
                <w:rFonts w:eastAsia="Times New Roman"/>
              </w:rPr>
              <w:t>je</w:t>
            </w:r>
            <w:r w:rsidRPr="00FA3176">
              <w:rPr>
                <w:rFonts w:eastAsia="Times New Roman"/>
                <w:spacing w:val="-1"/>
              </w:rPr>
              <w:t xml:space="preserve"> </w:t>
            </w:r>
            <w:r w:rsidRPr="00FA3176">
              <w:rPr>
                <w:rFonts w:eastAsia="Times New Roman"/>
              </w:rPr>
              <w:t>stalan</w:t>
            </w:r>
            <w:r w:rsidRPr="00FA3176">
              <w:rPr>
                <w:rFonts w:eastAsia="Times New Roman"/>
                <w:spacing w:val="-1"/>
              </w:rPr>
              <w:t xml:space="preserve"> </w:t>
            </w:r>
            <w:r w:rsidRPr="00FA3176">
              <w:rPr>
                <w:rFonts w:eastAsia="Times New Roman"/>
              </w:rPr>
              <w:t>i velik angažman u radu.</w:t>
            </w:r>
          </w:p>
        </w:tc>
        <w:tc>
          <w:tcPr>
            <w:tcW w:w="3665" w:type="dxa"/>
          </w:tcPr>
          <w:p w14:paraId="210B0E7A" w14:textId="77777777" w:rsidR="002C27BF" w:rsidRDefault="0040233E" w:rsidP="002C27BF">
            <w:pPr>
              <w:pStyle w:val="Bezproreda"/>
              <w:numPr>
                <w:ilvl w:val="0"/>
                <w:numId w:val="19"/>
              </w:numPr>
              <w:jc w:val="both"/>
            </w:pPr>
            <w:r w:rsidRPr="0040233E">
              <w:t>Učenički radovi pokazuju vrlo visoku razinu samostalnog razmišljanja i kreacije.</w:t>
            </w:r>
          </w:p>
          <w:p w14:paraId="403714DE" w14:textId="77777777" w:rsidR="002C27BF" w:rsidRDefault="0040233E" w:rsidP="002C27BF">
            <w:pPr>
              <w:pStyle w:val="Bezproreda"/>
              <w:numPr>
                <w:ilvl w:val="0"/>
                <w:numId w:val="19"/>
              </w:numPr>
              <w:jc w:val="both"/>
            </w:pPr>
            <w:r w:rsidRPr="0040233E">
              <w:t xml:space="preserve"> Obrađena tema, problemski zadatci, učenički kreativni radovi su točni te objašnjeni temeljito i uvjerljivo. Objašnjenja i argumenti su primjereni, dobro organizirani i povezani. </w:t>
            </w:r>
          </w:p>
          <w:p w14:paraId="1C286B7B" w14:textId="77777777" w:rsidR="002C27BF" w:rsidRDefault="0040233E" w:rsidP="002C27BF">
            <w:pPr>
              <w:pStyle w:val="Bezproreda"/>
              <w:numPr>
                <w:ilvl w:val="0"/>
                <w:numId w:val="19"/>
              </w:numPr>
              <w:jc w:val="both"/>
            </w:pPr>
            <w:r w:rsidRPr="0040233E">
              <w:t xml:space="preserve">Učenik/učenica je svjestan/svjesna da povijest pretpostavlja različite interpretacije događaja i to pokazuje u svojem radu: zna protumačiti zašto je to tako i vrednovati pojedina tumačenja. Učenikov nastup je samouvjeren, siguran, bez pogrešaka. </w:t>
            </w:r>
          </w:p>
          <w:p w14:paraId="55B01790" w14:textId="77777777" w:rsidR="008B1807" w:rsidRDefault="0040233E" w:rsidP="002C27BF">
            <w:pPr>
              <w:pStyle w:val="Bezproreda"/>
              <w:numPr>
                <w:ilvl w:val="0"/>
                <w:numId w:val="19"/>
              </w:numPr>
              <w:jc w:val="both"/>
            </w:pPr>
            <w:r w:rsidRPr="0040233E">
              <w:t>Plakati u potpunosti zadovoljavaju sve kriterije kvalitete: točnost i optimalnu količinu sadržaja, čitljivost, usklađenost vizualnog materijala sa sadržajem, tekst koji se navodi u natuknicama, pravopisno ispravno napisan, navedeni izvori materijala.</w:t>
            </w:r>
          </w:p>
        </w:tc>
      </w:tr>
      <w:bookmarkEnd w:id="0"/>
    </w:tbl>
    <w:p w14:paraId="04B56861" w14:textId="77777777" w:rsidR="008B1807" w:rsidRDefault="008B1807" w:rsidP="008B1807">
      <w:pPr>
        <w:pStyle w:val="Tijeloteksta"/>
        <w:spacing w:before="31"/>
        <w:ind w:left="1405" w:right="1719"/>
      </w:pPr>
    </w:p>
    <w:p w14:paraId="3E71F607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34F84B80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347548FD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27DE36F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028AE4C8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25777CC3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73FA0FD8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5B3EBB7E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0ABAB84" w14:textId="77777777" w:rsidR="008B1807" w:rsidRDefault="008B1807">
      <w:pPr>
        <w:pStyle w:val="Tijeloteksta"/>
        <w:spacing w:before="31"/>
        <w:ind w:left="1405" w:right="1719"/>
        <w:jc w:val="center"/>
      </w:pPr>
    </w:p>
    <w:tbl>
      <w:tblPr>
        <w:tblStyle w:val="Reetkatablice"/>
        <w:tblW w:w="0" w:type="auto"/>
        <w:tblInd w:w="-459" w:type="dxa"/>
        <w:tblLook w:val="04A0" w:firstRow="1" w:lastRow="0" w:firstColumn="1" w:lastColumn="0" w:noHBand="0" w:noVBand="1"/>
      </w:tblPr>
      <w:tblGrid>
        <w:gridCol w:w="3325"/>
        <w:gridCol w:w="3834"/>
        <w:gridCol w:w="3600"/>
      </w:tblGrid>
      <w:tr w:rsidR="00745DAD" w14:paraId="77C9DC4C" w14:textId="77777777" w:rsidTr="00745DAD">
        <w:tc>
          <w:tcPr>
            <w:tcW w:w="10985" w:type="dxa"/>
            <w:gridSpan w:val="3"/>
            <w:shd w:val="clear" w:color="auto" w:fill="E5DFEC" w:themeFill="accent4" w:themeFillTint="33"/>
          </w:tcPr>
          <w:p w14:paraId="24DF9928" w14:textId="77777777" w:rsidR="00745DAD" w:rsidRDefault="00745DAD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75917372"/>
          </w:p>
          <w:p w14:paraId="310361D5" w14:textId="77777777" w:rsidR="00745DAD" w:rsidRDefault="00745DAD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VRLO DOBAR (4)</w:t>
            </w:r>
          </w:p>
          <w:p w14:paraId="69CCFB19" w14:textId="77777777" w:rsidR="00745DAD" w:rsidRPr="008B1807" w:rsidRDefault="00745DAD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5DAD" w14:paraId="16722285" w14:textId="77777777" w:rsidTr="00962547">
        <w:tc>
          <w:tcPr>
            <w:tcW w:w="3402" w:type="dxa"/>
            <w:shd w:val="clear" w:color="auto" w:fill="FABF8F" w:themeFill="accent6" w:themeFillTint="99"/>
          </w:tcPr>
          <w:p w14:paraId="1615573C" w14:textId="77777777" w:rsidR="00745DAD" w:rsidRPr="008B1807" w:rsidRDefault="00745DAD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ČINJENIČNO ZNANJE</w:t>
            </w:r>
          </w:p>
        </w:tc>
        <w:tc>
          <w:tcPr>
            <w:tcW w:w="3918" w:type="dxa"/>
            <w:shd w:val="clear" w:color="auto" w:fill="C2D69B" w:themeFill="accent3" w:themeFillTint="99"/>
          </w:tcPr>
          <w:p w14:paraId="4BC04395" w14:textId="77777777" w:rsidR="00745DAD" w:rsidRPr="00745DAD" w:rsidRDefault="00745DAD" w:rsidP="00962547">
            <w:pPr>
              <w:rPr>
                <w:rFonts w:ascii="Times New Roman" w:hAnsi="Times New Roman" w:cs="Times New Roman"/>
                <w:b/>
              </w:rPr>
            </w:pPr>
            <w:r w:rsidRPr="00745DAD">
              <w:rPr>
                <w:rFonts w:ascii="Times New Roman" w:hAnsi="Times New Roman" w:cs="Times New Roman"/>
                <w:b/>
              </w:rPr>
              <w:t>KONCEPTUALNO ZNANJE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29ED7A1B" w14:textId="77777777" w:rsidR="00745DAD" w:rsidRPr="008B1807" w:rsidRDefault="00745DAD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PROCEDURALNO ZNANJE</w:t>
            </w:r>
          </w:p>
        </w:tc>
      </w:tr>
      <w:tr w:rsidR="009E0DC6" w14:paraId="0B57FEAA" w14:textId="77777777" w:rsidTr="00962547">
        <w:tc>
          <w:tcPr>
            <w:tcW w:w="3402" w:type="dxa"/>
          </w:tcPr>
          <w:p w14:paraId="33A31173" w14:textId="77777777" w:rsid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>
              <w:t xml:space="preserve">Uz manje nesigurnosti i neznatnu pomoć </w:t>
            </w:r>
            <w:r w:rsidRPr="00A9728E">
              <w:t>navodi i objašnjava povijesne pojmove, činjenice i događaje (</w:t>
            </w:r>
            <w:r w:rsidRPr="00A9728E">
              <w:rPr>
                <w:i/>
              </w:rPr>
              <w:t>razvrstava u povijesni kontekst i stvara vlastitu povijesnu priču</w:t>
            </w:r>
            <w:r w:rsidRPr="00A9728E">
              <w:t>)</w:t>
            </w:r>
          </w:p>
          <w:p w14:paraId="11E1270C" w14:textId="77777777" w:rsidR="009E0DC6" w:rsidRPr="00A9728E" w:rsidRDefault="009E0DC6" w:rsidP="009E0DC6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line="276" w:lineRule="auto"/>
              <w:ind w:right="95"/>
            </w:pPr>
            <w:r w:rsidRPr="00A9728E">
              <w:t>uz</w:t>
            </w:r>
            <w:r w:rsidRPr="00A9728E">
              <w:rPr>
                <w:spacing w:val="1"/>
              </w:rPr>
              <w:t xml:space="preserve"> </w:t>
            </w:r>
            <w:r w:rsidRPr="00A9728E">
              <w:t>pomoć</w:t>
            </w:r>
            <w:r w:rsidRPr="00A9728E">
              <w:rPr>
                <w:spacing w:val="1"/>
              </w:rPr>
              <w:t xml:space="preserve"> </w:t>
            </w:r>
            <w:r>
              <w:rPr>
                <w:spacing w:val="1"/>
              </w:rPr>
              <w:t>nastavnice</w:t>
            </w:r>
            <w:r w:rsidRPr="00A9728E">
              <w:rPr>
                <w:spacing w:val="1"/>
              </w:rPr>
              <w:t xml:space="preserve"> </w:t>
            </w:r>
            <w:r w:rsidRPr="00A9728E">
              <w:t>uspoređuje</w:t>
            </w:r>
            <w:r w:rsidRPr="00A9728E">
              <w:rPr>
                <w:spacing w:val="1"/>
              </w:rPr>
              <w:t xml:space="preserve"> </w:t>
            </w:r>
            <w:r w:rsidRPr="00A9728E">
              <w:t>(</w:t>
            </w:r>
            <w:r w:rsidRPr="00A9728E">
              <w:rPr>
                <w:i/>
              </w:rPr>
              <w:t>procjenjuje</w:t>
            </w:r>
            <w:r w:rsidRPr="00A9728E">
              <w:t>)</w:t>
            </w:r>
            <w:r w:rsidRPr="00A9728E">
              <w:rPr>
                <w:spacing w:val="-36"/>
              </w:rPr>
              <w:t xml:space="preserve"> </w:t>
            </w:r>
            <w:r w:rsidRPr="00A9728E">
              <w:t>različite</w:t>
            </w:r>
            <w:r w:rsidRPr="00A9728E">
              <w:rPr>
                <w:spacing w:val="1"/>
              </w:rPr>
              <w:t xml:space="preserve"> </w:t>
            </w:r>
            <w:r w:rsidRPr="00A9728E">
              <w:t>ideje,</w:t>
            </w:r>
            <w:r w:rsidRPr="00A9728E">
              <w:rPr>
                <w:spacing w:val="1"/>
              </w:rPr>
              <w:t xml:space="preserve"> </w:t>
            </w:r>
            <w:r w:rsidRPr="00A9728E">
              <w:t>vrijednosti,</w:t>
            </w:r>
            <w:r w:rsidRPr="00A9728E">
              <w:rPr>
                <w:spacing w:val="1"/>
              </w:rPr>
              <w:t xml:space="preserve"> </w:t>
            </w:r>
            <w:r w:rsidRPr="00A9728E">
              <w:t>ponašanja</w:t>
            </w:r>
            <w:r w:rsidRPr="00A9728E">
              <w:rPr>
                <w:spacing w:val="1"/>
              </w:rPr>
              <w:t xml:space="preserve"> </w:t>
            </w:r>
            <w:r w:rsidRPr="00A9728E">
              <w:t>i</w:t>
            </w:r>
            <w:r w:rsidRPr="00A9728E">
              <w:rPr>
                <w:spacing w:val="1"/>
              </w:rPr>
              <w:t xml:space="preserve"> </w:t>
            </w:r>
            <w:r w:rsidRPr="00A9728E">
              <w:t>perspektive</w:t>
            </w:r>
            <w:r w:rsidRPr="00A9728E">
              <w:rPr>
                <w:spacing w:val="-2"/>
              </w:rPr>
              <w:t xml:space="preserve"> </w:t>
            </w:r>
            <w:r w:rsidRPr="00A9728E">
              <w:t>u</w:t>
            </w:r>
            <w:r w:rsidRPr="00A9728E">
              <w:rPr>
                <w:spacing w:val="-1"/>
              </w:rPr>
              <w:t xml:space="preserve"> </w:t>
            </w:r>
            <w:r w:rsidRPr="00A9728E">
              <w:t>prošlosti</w:t>
            </w:r>
          </w:p>
          <w:p w14:paraId="05A3A8AB" w14:textId="77777777" w:rsidR="009E0DC6" w:rsidRPr="00A9728E" w:rsidRDefault="009E0DC6" w:rsidP="009E0DC6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before="1" w:line="273" w:lineRule="auto"/>
              <w:ind w:right="100"/>
            </w:pPr>
            <w:r w:rsidRPr="00A9728E">
              <w:t>imenuje, opisuje i vrednuje ulogu i doprinos</w:t>
            </w:r>
            <w:r w:rsidRPr="00A9728E">
              <w:rPr>
                <w:spacing w:val="1"/>
              </w:rPr>
              <w:t xml:space="preserve"> </w:t>
            </w:r>
            <w:r w:rsidRPr="00A9728E">
              <w:t>poznatih</w:t>
            </w:r>
            <w:r w:rsidRPr="00A9728E">
              <w:rPr>
                <w:spacing w:val="-2"/>
              </w:rPr>
              <w:t xml:space="preserve"> </w:t>
            </w:r>
            <w:r w:rsidRPr="00A9728E">
              <w:t>povijesnih</w:t>
            </w:r>
            <w:r w:rsidRPr="00A9728E">
              <w:rPr>
                <w:spacing w:val="1"/>
              </w:rPr>
              <w:t xml:space="preserve"> </w:t>
            </w:r>
            <w:r w:rsidRPr="00A9728E">
              <w:t>ličnosti</w:t>
            </w:r>
          </w:p>
          <w:p w14:paraId="728A4929" w14:textId="77777777" w:rsidR="009E0DC6" w:rsidRPr="00A9728E" w:rsidRDefault="009E0DC6" w:rsidP="009E0DC6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before="2" w:line="276" w:lineRule="auto"/>
              <w:ind w:right="93"/>
            </w:pPr>
            <w:r w:rsidRPr="00A9728E">
              <w:t>pronalazi</w:t>
            </w:r>
            <w:r w:rsidRPr="00A9728E">
              <w:rPr>
                <w:spacing w:val="1"/>
              </w:rPr>
              <w:t xml:space="preserve"> </w:t>
            </w:r>
            <w:r w:rsidRPr="00A9728E">
              <w:t>i</w:t>
            </w:r>
            <w:r w:rsidRPr="00A9728E">
              <w:rPr>
                <w:spacing w:val="1"/>
              </w:rPr>
              <w:t xml:space="preserve"> </w:t>
            </w:r>
            <w:r w:rsidRPr="00A9728E">
              <w:t>uglavnom</w:t>
            </w:r>
            <w:r w:rsidRPr="00A9728E">
              <w:rPr>
                <w:spacing w:val="1"/>
              </w:rPr>
              <w:t xml:space="preserve"> </w:t>
            </w:r>
            <w:r w:rsidRPr="00A9728E">
              <w:t>uspješno</w:t>
            </w:r>
            <w:r w:rsidRPr="00A9728E">
              <w:rPr>
                <w:spacing w:val="39"/>
              </w:rPr>
              <w:t xml:space="preserve"> </w:t>
            </w:r>
            <w:r w:rsidRPr="00A9728E">
              <w:t>sažima</w:t>
            </w:r>
            <w:r w:rsidRPr="00A9728E">
              <w:rPr>
                <w:spacing w:val="1"/>
              </w:rPr>
              <w:t xml:space="preserve"> </w:t>
            </w:r>
            <w:r w:rsidRPr="00A9728E">
              <w:t>ključne</w:t>
            </w:r>
            <w:r w:rsidRPr="00A9728E">
              <w:rPr>
                <w:spacing w:val="1"/>
              </w:rPr>
              <w:t xml:space="preserve"> </w:t>
            </w:r>
            <w:r w:rsidRPr="00A9728E">
              <w:t>informacije</w:t>
            </w:r>
            <w:r w:rsidRPr="00A9728E">
              <w:rPr>
                <w:spacing w:val="1"/>
              </w:rPr>
              <w:t xml:space="preserve"> </w:t>
            </w:r>
            <w:r w:rsidRPr="00A9728E">
              <w:t>iz</w:t>
            </w:r>
            <w:r w:rsidRPr="00A9728E">
              <w:rPr>
                <w:spacing w:val="1"/>
              </w:rPr>
              <w:t xml:space="preserve"> </w:t>
            </w:r>
            <w:r w:rsidRPr="00A9728E">
              <w:t>različitih</w:t>
            </w:r>
            <w:r w:rsidRPr="00A9728E">
              <w:rPr>
                <w:spacing w:val="1"/>
              </w:rPr>
              <w:t xml:space="preserve"> </w:t>
            </w:r>
            <w:r w:rsidRPr="00A9728E">
              <w:t>izvora</w:t>
            </w:r>
            <w:r w:rsidRPr="00A9728E">
              <w:rPr>
                <w:spacing w:val="1"/>
              </w:rPr>
              <w:t xml:space="preserve"> </w:t>
            </w:r>
            <w:r w:rsidRPr="00A9728E">
              <w:t>(</w:t>
            </w:r>
            <w:r w:rsidRPr="00A9728E">
              <w:rPr>
                <w:i/>
              </w:rPr>
              <w:t>uz</w:t>
            </w:r>
            <w:r w:rsidRPr="00A9728E">
              <w:rPr>
                <w:i/>
                <w:spacing w:val="1"/>
              </w:rPr>
              <w:t xml:space="preserve"> </w:t>
            </w:r>
            <w:r w:rsidRPr="00A9728E">
              <w:rPr>
                <w:i/>
              </w:rPr>
              <w:t>pomoć</w:t>
            </w:r>
            <w:r w:rsidRPr="00A9728E">
              <w:rPr>
                <w:i/>
                <w:spacing w:val="1"/>
              </w:rPr>
              <w:t xml:space="preserve"> </w:t>
            </w:r>
            <w:r w:rsidRPr="00A9728E">
              <w:rPr>
                <w:i/>
              </w:rPr>
              <w:t>učitelja,</w:t>
            </w:r>
            <w:r w:rsidRPr="00A9728E">
              <w:rPr>
                <w:i/>
                <w:spacing w:val="1"/>
              </w:rPr>
              <w:t xml:space="preserve"> </w:t>
            </w:r>
            <w:r w:rsidRPr="00A9728E">
              <w:rPr>
                <w:i/>
              </w:rPr>
              <w:t>analizira</w:t>
            </w:r>
            <w:r w:rsidRPr="00A9728E">
              <w:rPr>
                <w:i/>
                <w:spacing w:val="1"/>
              </w:rPr>
              <w:t xml:space="preserve"> </w:t>
            </w:r>
            <w:r w:rsidRPr="00A9728E">
              <w:rPr>
                <w:i/>
              </w:rPr>
              <w:t>i</w:t>
            </w:r>
            <w:r w:rsidRPr="00A9728E">
              <w:rPr>
                <w:i/>
                <w:spacing w:val="1"/>
              </w:rPr>
              <w:t xml:space="preserve"> </w:t>
            </w:r>
            <w:r w:rsidRPr="00A9728E">
              <w:rPr>
                <w:i/>
              </w:rPr>
              <w:t>interpretira</w:t>
            </w:r>
            <w:r w:rsidRPr="00A9728E">
              <w:rPr>
                <w:i/>
                <w:spacing w:val="1"/>
              </w:rPr>
              <w:t xml:space="preserve"> </w:t>
            </w:r>
            <w:r w:rsidRPr="00A9728E">
              <w:rPr>
                <w:i/>
              </w:rPr>
              <w:t>povijesne</w:t>
            </w:r>
            <w:r w:rsidRPr="00A9728E">
              <w:rPr>
                <w:i/>
                <w:spacing w:val="-1"/>
              </w:rPr>
              <w:t xml:space="preserve"> </w:t>
            </w:r>
            <w:r w:rsidRPr="00A9728E">
              <w:rPr>
                <w:i/>
              </w:rPr>
              <w:t>izvore</w:t>
            </w:r>
            <w:r w:rsidRPr="00A9728E">
              <w:t>)</w:t>
            </w:r>
          </w:p>
          <w:p w14:paraId="3E25AE12" w14:textId="77777777" w:rsidR="009E0DC6" w:rsidRPr="00A9728E" w:rsidRDefault="009E0DC6" w:rsidP="009E0DC6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line="278" w:lineRule="auto"/>
              <w:ind w:right="98"/>
            </w:pPr>
            <w:r w:rsidRPr="00A9728E">
              <w:t>na</w:t>
            </w:r>
            <w:r w:rsidRPr="00A9728E">
              <w:rPr>
                <w:spacing w:val="1"/>
              </w:rPr>
              <w:t xml:space="preserve"> </w:t>
            </w:r>
            <w:r w:rsidRPr="00A9728E">
              <w:t>primjerima</w:t>
            </w:r>
            <w:r w:rsidRPr="00A9728E">
              <w:rPr>
                <w:spacing w:val="1"/>
              </w:rPr>
              <w:t xml:space="preserve"> </w:t>
            </w:r>
            <w:r w:rsidRPr="00A9728E">
              <w:t>iz</w:t>
            </w:r>
            <w:r w:rsidRPr="00A9728E">
              <w:rPr>
                <w:spacing w:val="1"/>
              </w:rPr>
              <w:t xml:space="preserve"> </w:t>
            </w:r>
            <w:r w:rsidRPr="00A9728E">
              <w:t>zavičajne</w:t>
            </w:r>
            <w:r w:rsidRPr="00A9728E">
              <w:rPr>
                <w:spacing w:val="1"/>
              </w:rPr>
              <w:t xml:space="preserve"> </w:t>
            </w:r>
            <w:r w:rsidRPr="00A9728E">
              <w:t>povijesti</w:t>
            </w:r>
            <w:r w:rsidRPr="00A9728E">
              <w:rPr>
                <w:spacing w:val="1"/>
              </w:rPr>
              <w:t xml:space="preserve"> </w:t>
            </w:r>
            <w:r w:rsidRPr="00A9728E">
              <w:t>prepoznaje</w:t>
            </w:r>
            <w:r w:rsidRPr="00A9728E">
              <w:rPr>
                <w:spacing w:val="-4"/>
              </w:rPr>
              <w:t xml:space="preserve"> </w:t>
            </w:r>
            <w:r w:rsidRPr="00A9728E">
              <w:t>(</w:t>
            </w:r>
            <w:r w:rsidRPr="00A9728E">
              <w:rPr>
                <w:i/>
              </w:rPr>
              <w:t>objašnjava</w:t>
            </w:r>
            <w:r w:rsidRPr="00A9728E">
              <w:t>)</w:t>
            </w:r>
            <w:r w:rsidRPr="00A9728E">
              <w:rPr>
                <w:spacing w:val="-1"/>
              </w:rPr>
              <w:t xml:space="preserve"> </w:t>
            </w:r>
            <w:r w:rsidRPr="00A9728E">
              <w:t>nacionalnu</w:t>
            </w:r>
            <w:r w:rsidRPr="00A9728E">
              <w:rPr>
                <w:spacing w:val="-4"/>
              </w:rPr>
              <w:t xml:space="preserve"> </w:t>
            </w:r>
            <w:r w:rsidRPr="00A9728E">
              <w:t>povijest</w:t>
            </w:r>
          </w:p>
          <w:p w14:paraId="4693ABE6" w14:textId="77777777" w:rsidR="009E0DC6" w:rsidRPr="00A9728E" w:rsidRDefault="009E0DC6" w:rsidP="009E0DC6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line="204" w:lineRule="exact"/>
            </w:pPr>
            <w:r w:rsidRPr="00A9728E">
              <w:t>ponekad</w:t>
            </w:r>
            <w:r w:rsidRPr="00A9728E">
              <w:rPr>
                <w:spacing w:val="-4"/>
              </w:rPr>
              <w:t xml:space="preserve"> </w:t>
            </w:r>
            <w:r w:rsidRPr="00A9728E">
              <w:t>treba</w:t>
            </w:r>
            <w:r w:rsidRPr="00A9728E">
              <w:rPr>
                <w:spacing w:val="-3"/>
              </w:rPr>
              <w:t xml:space="preserve"> </w:t>
            </w:r>
            <w:r w:rsidRPr="00A9728E">
              <w:t>postavljati</w:t>
            </w:r>
            <w:r w:rsidRPr="00A9728E">
              <w:rPr>
                <w:spacing w:val="-3"/>
              </w:rPr>
              <w:t xml:space="preserve"> </w:t>
            </w:r>
            <w:r w:rsidRPr="00A9728E">
              <w:t>potpitanja</w:t>
            </w:r>
          </w:p>
          <w:p w14:paraId="2A367BB6" w14:textId="77777777" w:rsidR="009E0DC6" w:rsidRPr="00A9728E" w:rsidRDefault="009E0DC6" w:rsidP="009E0DC6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before="30" w:line="278" w:lineRule="auto"/>
              <w:ind w:right="101"/>
            </w:pPr>
            <w:r w:rsidRPr="00A9728E">
              <w:t>ispravno</w:t>
            </w:r>
            <w:r w:rsidRPr="00A9728E">
              <w:rPr>
                <w:spacing w:val="1"/>
              </w:rPr>
              <w:t xml:space="preserve"> </w:t>
            </w:r>
            <w:r w:rsidRPr="00A9728E">
              <w:t>koristi</w:t>
            </w:r>
            <w:r w:rsidRPr="00A9728E">
              <w:rPr>
                <w:spacing w:val="1"/>
              </w:rPr>
              <w:t xml:space="preserve"> </w:t>
            </w:r>
            <w:r w:rsidRPr="00A9728E">
              <w:t>povijesno</w:t>
            </w:r>
            <w:r w:rsidRPr="00A9728E">
              <w:rPr>
                <w:spacing w:val="1"/>
              </w:rPr>
              <w:t xml:space="preserve"> </w:t>
            </w:r>
            <w:r w:rsidRPr="00A9728E">
              <w:t>nazivlje</w:t>
            </w:r>
            <w:r w:rsidRPr="00A9728E">
              <w:rPr>
                <w:spacing w:val="1"/>
              </w:rPr>
              <w:t xml:space="preserve"> </w:t>
            </w:r>
            <w:r w:rsidRPr="00A9728E">
              <w:t>u</w:t>
            </w:r>
            <w:r w:rsidRPr="00A9728E">
              <w:rPr>
                <w:spacing w:val="1"/>
              </w:rPr>
              <w:t xml:space="preserve"> </w:t>
            </w:r>
            <w:r w:rsidRPr="00A9728E">
              <w:t>opisivanju</w:t>
            </w:r>
            <w:r w:rsidRPr="00A9728E">
              <w:rPr>
                <w:spacing w:val="-2"/>
              </w:rPr>
              <w:t xml:space="preserve"> </w:t>
            </w:r>
            <w:r w:rsidRPr="00A9728E">
              <w:t>prošlih</w:t>
            </w:r>
            <w:r w:rsidRPr="00A9728E">
              <w:rPr>
                <w:spacing w:val="-1"/>
              </w:rPr>
              <w:t xml:space="preserve"> </w:t>
            </w:r>
            <w:r w:rsidRPr="00A9728E">
              <w:t>događaja</w:t>
            </w:r>
          </w:p>
          <w:p w14:paraId="0734B0D7" w14:textId="77777777" w:rsidR="009E0DC6" w:rsidRPr="00A9728E" w:rsidRDefault="009E0DC6" w:rsidP="009E0DC6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line="278" w:lineRule="auto"/>
              <w:ind w:right="97"/>
            </w:pPr>
            <w:r w:rsidRPr="00A9728E">
              <w:t>samostalno</w:t>
            </w:r>
            <w:r w:rsidRPr="00A9728E">
              <w:rPr>
                <w:spacing w:val="1"/>
              </w:rPr>
              <w:t xml:space="preserve"> </w:t>
            </w:r>
            <w:r w:rsidRPr="00A9728E">
              <w:t>povezuje</w:t>
            </w:r>
            <w:r w:rsidRPr="00A9728E">
              <w:rPr>
                <w:spacing w:val="1"/>
              </w:rPr>
              <w:t xml:space="preserve"> </w:t>
            </w:r>
            <w:r w:rsidRPr="00A9728E">
              <w:t>povijesne</w:t>
            </w:r>
            <w:r w:rsidRPr="00A9728E">
              <w:rPr>
                <w:spacing w:val="1"/>
              </w:rPr>
              <w:t xml:space="preserve"> </w:t>
            </w:r>
            <w:r w:rsidRPr="00A9728E">
              <w:t>sadržaje</w:t>
            </w:r>
            <w:r w:rsidRPr="00A9728E">
              <w:rPr>
                <w:spacing w:val="1"/>
              </w:rPr>
              <w:t xml:space="preserve"> </w:t>
            </w:r>
            <w:r w:rsidRPr="00A9728E">
              <w:t>sa</w:t>
            </w:r>
            <w:r w:rsidRPr="00A9728E">
              <w:rPr>
                <w:spacing w:val="-36"/>
              </w:rPr>
              <w:t xml:space="preserve"> </w:t>
            </w:r>
            <w:r w:rsidRPr="00A9728E">
              <w:t>sadržajima</w:t>
            </w:r>
            <w:r w:rsidRPr="00A9728E">
              <w:rPr>
                <w:spacing w:val="-1"/>
              </w:rPr>
              <w:t xml:space="preserve"> </w:t>
            </w:r>
            <w:r w:rsidRPr="00A9728E">
              <w:t>drugih</w:t>
            </w:r>
            <w:r w:rsidRPr="00A9728E">
              <w:rPr>
                <w:spacing w:val="-1"/>
              </w:rPr>
              <w:t xml:space="preserve"> </w:t>
            </w:r>
            <w:r w:rsidRPr="00A9728E">
              <w:t>nastavnih</w:t>
            </w:r>
            <w:r w:rsidRPr="00A9728E">
              <w:rPr>
                <w:spacing w:val="-2"/>
              </w:rPr>
              <w:t xml:space="preserve"> </w:t>
            </w:r>
            <w:r w:rsidRPr="00A9728E">
              <w:t>predmeta</w:t>
            </w:r>
          </w:p>
          <w:p w14:paraId="0B70D2AB" w14:textId="77777777" w:rsid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 w:rsidRPr="00A9728E">
              <w:t>nedostaje mu/joj samostalnosti u razvijanju</w:t>
            </w:r>
            <w:r w:rsidRPr="00A9728E">
              <w:rPr>
                <w:spacing w:val="1"/>
              </w:rPr>
              <w:t xml:space="preserve"> </w:t>
            </w:r>
            <w:r w:rsidRPr="00A9728E">
              <w:t>vještina</w:t>
            </w:r>
            <w:r w:rsidRPr="00A9728E">
              <w:rPr>
                <w:spacing w:val="1"/>
              </w:rPr>
              <w:t xml:space="preserve"> </w:t>
            </w:r>
            <w:r w:rsidRPr="00A9728E">
              <w:t>usmenog,</w:t>
            </w:r>
            <w:r w:rsidRPr="00A9728E">
              <w:rPr>
                <w:spacing w:val="1"/>
              </w:rPr>
              <w:t xml:space="preserve"> </w:t>
            </w:r>
            <w:r w:rsidRPr="00A9728E">
              <w:t>pisanog</w:t>
            </w:r>
            <w:r w:rsidRPr="00A9728E">
              <w:rPr>
                <w:spacing w:val="1"/>
              </w:rPr>
              <w:t xml:space="preserve"> </w:t>
            </w:r>
            <w:r w:rsidRPr="00A9728E">
              <w:t>i</w:t>
            </w:r>
            <w:r w:rsidRPr="00A9728E">
              <w:rPr>
                <w:spacing w:val="1"/>
              </w:rPr>
              <w:t xml:space="preserve"> </w:t>
            </w:r>
            <w:r w:rsidRPr="00A9728E">
              <w:t>ilustrativnog</w:t>
            </w:r>
            <w:r w:rsidRPr="00A9728E">
              <w:rPr>
                <w:spacing w:val="-36"/>
              </w:rPr>
              <w:t xml:space="preserve"> </w:t>
            </w:r>
            <w:r w:rsidRPr="00A9728E">
              <w:t>priopćavanja</w:t>
            </w:r>
            <w:r w:rsidRPr="00A9728E">
              <w:rPr>
                <w:spacing w:val="-2"/>
              </w:rPr>
              <w:t xml:space="preserve"> </w:t>
            </w:r>
            <w:r w:rsidRPr="00A9728E">
              <w:t>povijesnih</w:t>
            </w:r>
            <w:r w:rsidRPr="00A9728E">
              <w:rPr>
                <w:spacing w:val="-2"/>
              </w:rPr>
              <w:t xml:space="preserve"> </w:t>
            </w:r>
            <w:r w:rsidRPr="00A9728E">
              <w:t>informacija</w:t>
            </w:r>
          </w:p>
          <w:p w14:paraId="024EA432" w14:textId="77777777" w:rsidR="009E0DC6" w:rsidRPr="00A9728E" w:rsidRDefault="009E0DC6" w:rsidP="009E0DC6">
            <w:pPr>
              <w:pStyle w:val="TableParagraph"/>
              <w:numPr>
                <w:ilvl w:val="0"/>
                <w:numId w:val="26"/>
              </w:numPr>
              <w:spacing w:before="10"/>
            </w:pPr>
            <w:r>
              <w:t>nastavne sadržaje reproducira</w:t>
            </w:r>
            <w:r>
              <w:rPr>
                <w:spacing w:val="1"/>
              </w:rPr>
              <w:t xml:space="preserve"> </w:t>
            </w:r>
            <w:r>
              <w:t>uz</w:t>
            </w:r>
            <w:r>
              <w:rPr>
                <w:spacing w:val="-3"/>
              </w:rPr>
              <w:t xml:space="preserve"> </w:t>
            </w:r>
            <w:r>
              <w:t>manju nesigurnost</w:t>
            </w:r>
            <w:r>
              <w:rPr>
                <w:spacing w:val="-2"/>
              </w:rPr>
              <w:t xml:space="preserve"> </w:t>
            </w:r>
            <w:r>
              <w:t>ili</w:t>
            </w:r>
            <w:r>
              <w:rPr>
                <w:spacing w:val="1"/>
              </w:rPr>
              <w:t xml:space="preserve"> </w:t>
            </w:r>
            <w:r>
              <w:t>uz</w:t>
            </w:r>
            <w:r>
              <w:rPr>
                <w:spacing w:val="-2"/>
              </w:rPr>
              <w:t xml:space="preserve"> </w:t>
            </w:r>
            <w:r>
              <w:t>manju</w:t>
            </w:r>
            <w:r>
              <w:rPr>
                <w:spacing w:val="-4"/>
              </w:rPr>
              <w:t xml:space="preserve"> </w:t>
            </w:r>
            <w:r>
              <w:t>pomoć nastavnice.</w:t>
            </w:r>
          </w:p>
          <w:p w14:paraId="1DFDBCE0" w14:textId="77777777" w:rsidR="009E0DC6" w:rsidRPr="00745DAD" w:rsidRDefault="009E0DC6" w:rsidP="009E0DC6">
            <w:pPr>
              <w:pStyle w:val="Bezproreda"/>
              <w:ind w:left="283"/>
            </w:pPr>
          </w:p>
        </w:tc>
        <w:tc>
          <w:tcPr>
            <w:tcW w:w="3918" w:type="dxa"/>
          </w:tcPr>
          <w:p w14:paraId="2A43A563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>
              <w:t xml:space="preserve">Uz manju nesigurnost ili nedostatke </w:t>
            </w:r>
            <w:r w:rsidRPr="009E0DC6">
              <w:t>razvrstava ljude, događaje i promjene u ispravna vremenska razdoblja (</w:t>
            </w:r>
            <w:r w:rsidRPr="009E0DC6">
              <w:rPr>
                <w:i/>
              </w:rPr>
              <w:t>orijentacija unutar razdoblja i kroz razdoblja</w:t>
            </w:r>
            <w:r w:rsidRPr="009E0DC6">
              <w:t>) i rekonstruira tijek i trajanje povijesnih događaja i promjena</w:t>
            </w:r>
          </w:p>
          <w:p w14:paraId="002C8070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>
              <w:t xml:space="preserve">Uz manju nesigurnost ili nedostatke </w:t>
            </w:r>
            <w:r w:rsidRPr="009E0DC6">
              <w:t>izrađuje  lente vremena</w:t>
            </w:r>
            <w:r>
              <w:t xml:space="preserve"> </w:t>
            </w:r>
            <w:r w:rsidRPr="009E0DC6">
              <w:t>(</w:t>
            </w:r>
            <w:r w:rsidRPr="009E0DC6">
              <w:rPr>
                <w:i/>
              </w:rPr>
              <w:t>usporedne tablice zbivanja</w:t>
            </w:r>
            <w:r>
              <w:rPr>
                <w:i/>
              </w:rPr>
              <w:t xml:space="preserve">) </w:t>
            </w:r>
          </w:p>
          <w:p w14:paraId="46480860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 w:rsidRPr="009E0DC6">
              <w:t>opisuje i objašnjava većinu važnih obilježja prošlih društava i razdoblja</w:t>
            </w:r>
          </w:p>
          <w:p w14:paraId="547633DA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 w:rsidRPr="009E0DC6">
              <w:t>povremeno treba postavljati potpitanja</w:t>
            </w:r>
          </w:p>
          <w:p w14:paraId="55B0066A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 w:rsidRPr="009E0DC6">
              <w:t>ispravno koristi datume i rječnik koji se odnosi na tijek vremena</w:t>
            </w:r>
          </w:p>
          <w:p w14:paraId="5CF2F0A4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 w:rsidRPr="009E0DC6">
              <w:t>donosi nepotpune zaključke o promjenama i kontinuitetu unutar šireg povijesnog konteksta</w:t>
            </w:r>
          </w:p>
          <w:p w14:paraId="6F069F23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 w:rsidRPr="009E0DC6">
              <w:t xml:space="preserve"> uočava i objašnjava povijesne sadržaje na povijesnoj karti</w:t>
            </w:r>
          </w:p>
          <w:p w14:paraId="6C140091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 w:rsidRPr="009E0DC6">
              <w:t>na slijepoj karti unosi povijesne</w:t>
            </w:r>
          </w:p>
          <w:p w14:paraId="5666A872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bookmarkStart w:id="2" w:name="_Hlk151289986"/>
            <w:r>
              <w:t>Uz manje vođenje učenik/učenica je sposoban uspostaviti uzročno-posljedične veze, razlikovati uzroke, povod,</w:t>
            </w:r>
            <w:r>
              <w:rPr>
                <w:spacing w:val="-52"/>
              </w:rPr>
              <w:t xml:space="preserve"> </w:t>
            </w:r>
            <w:r>
              <w:t>objasniti</w:t>
            </w:r>
            <w:r>
              <w:rPr>
                <w:spacing w:val="-1"/>
              </w:rPr>
              <w:t xml:space="preserve"> </w:t>
            </w:r>
            <w:r>
              <w:t>posljedice</w:t>
            </w:r>
            <w:r>
              <w:rPr>
                <w:spacing w:val="-3"/>
              </w:rPr>
              <w:t xml:space="preserve"> </w:t>
            </w:r>
            <w:bookmarkEnd w:id="2"/>
            <w:r>
              <w:t>te</w:t>
            </w:r>
            <w:r>
              <w:rPr>
                <w:spacing w:val="-3"/>
              </w:rPr>
              <w:t xml:space="preserve"> </w:t>
            </w:r>
            <w:r>
              <w:t>izdvojiti kontekst povijesnog</w:t>
            </w:r>
            <w:r>
              <w:rPr>
                <w:spacing w:val="-4"/>
              </w:rPr>
              <w:t xml:space="preserve"> </w:t>
            </w:r>
            <w:r>
              <w:t>izvora.</w:t>
            </w:r>
            <w:r>
              <w:rPr>
                <w:spacing w:val="-1"/>
              </w:rPr>
              <w:t xml:space="preserve"> </w:t>
            </w:r>
            <w:r>
              <w:t>Navodi većinu</w:t>
            </w:r>
            <w:r>
              <w:rPr>
                <w:spacing w:val="-1"/>
              </w:rPr>
              <w:t xml:space="preserve"> </w:t>
            </w:r>
            <w:r>
              <w:t>podataka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temelju</w:t>
            </w:r>
            <w:r>
              <w:rPr>
                <w:spacing w:val="-4"/>
              </w:rPr>
              <w:t xml:space="preserve"> </w:t>
            </w:r>
            <w:r>
              <w:t>slike,</w:t>
            </w:r>
            <w:r>
              <w:rPr>
                <w:spacing w:val="-1"/>
              </w:rPr>
              <w:t xml:space="preserve"> </w:t>
            </w:r>
            <w:r>
              <w:t>grafikona…</w:t>
            </w:r>
            <w:r>
              <w:rPr>
                <w:spacing w:val="-3"/>
              </w:rPr>
              <w:t xml:space="preserve"> </w:t>
            </w:r>
          </w:p>
          <w:p w14:paraId="3B58FB4D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>
              <w:t>Većinom</w:t>
            </w:r>
            <w:r>
              <w:rPr>
                <w:spacing w:val="-5"/>
              </w:rPr>
              <w:t xml:space="preserve"> </w:t>
            </w:r>
            <w:r>
              <w:t>je  angažiran u</w:t>
            </w:r>
            <w:r w:rsidRPr="009E0DC6">
              <w:rPr>
                <w:spacing w:val="-2"/>
              </w:rPr>
              <w:t xml:space="preserve"> </w:t>
            </w:r>
            <w:r>
              <w:t>radu.</w:t>
            </w:r>
          </w:p>
        </w:tc>
        <w:tc>
          <w:tcPr>
            <w:tcW w:w="3665" w:type="dxa"/>
          </w:tcPr>
          <w:p w14:paraId="5FAD834D" w14:textId="77777777" w:rsid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>
              <w:t xml:space="preserve">Učenički radovi pokazuju visoku razinu razmišljanja i kreacije, ali pojavljuju se i manji nedostatci, propusti. </w:t>
            </w:r>
          </w:p>
          <w:p w14:paraId="1E930202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>
              <w:t>Kod obrade pojedinih</w:t>
            </w:r>
            <w:r>
              <w:rPr>
                <w:spacing w:val="1"/>
              </w:rPr>
              <w:t xml:space="preserve"> </w:t>
            </w:r>
            <w:r>
              <w:t>tema, rješavanju problemskih zadataka ili kreiranju karata uočavaju se manje pogreške ili su objašnjenja i argumenti nepotpuni i/ili</w:t>
            </w:r>
            <w:r>
              <w:rPr>
                <w:spacing w:val="1"/>
              </w:rPr>
              <w:t xml:space="preserve"> </w:t>
            </w:r>
            <w:r>
              <w:t>nepovezani.</w:t>
            </w:r>
            <w:r>
              <w:rPr>
                <w:spacing w:val="-2"/>
              </w:rPr>
              <w:t xml:space="preserve"> </w:t>
            </w:r>
          </w:p>
          <w:p w14:paraId="08C0C2D3" w14:textId="77777777" w:rsidR="009E0DC6" w:rsidRP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>
              <w:t>Učenik/učenica pokazuje</w:t>
            </w:r>
            <w:r>
              <w:rPr>
                <w:spacing w:val="-2"/>
              </w:rPr>
              <w:t xml:space="preserve"> </w:t>
            </w:r>
            <w:r>
              <w:t>nesigurnost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nastupu</w:t>
            </w:r>
            <w:r>
              <w:rPr>
                <w:spacing w:val="-2"/>
              </w:rPr>
              <w:t xml:space="preserve"> </w:t>
            </w:r>
            <w:r>
              <w:t>te</w:t>
            </w:r>
            <w:r>
              <w:rPr>
                <w:spacing w:val="-1"/>
              </w:rPr>
              <w:t xml:space="preserve"> </w:t>
            </w:r>
            <w:r>
              <w:t>zahtijeva</w:t>
            </w:r>
            <w:r>
              <w:rPr>
                <w:spacing w:val="-2"/>
              </w:rPr>
              <w:t xml:space="preserve"> </w:t>
            </w:r>
            <w:r>
              <w:t>manju</w:t>
            </w:r>
            <w:r>
              <w:rPr>
                <w:spacing w:val="-2"/>
              </w:rPr>
              <w:t xml:space="preserve"> </w:t>
            </w:r>
            <w:r>
              <w:t>pomoć</w:t>
            </w:r>
            <w:r>
              <w:rPr>
                <w:spacing w:val="-2"/>
              </w:rPr>
              <w:t xml:space="preserve"> </w:t>
            </w:r>
            <w:r>
              <w:t>nastavnika.</w:t>
            </w:r>
            <w:r>
              <w:rPr>
                <w:spacing w:val="-1"/>
              </w:rPr>
              <w:t xml:space="preserve"> </w:t>
            </w:r>
          </w:p>
          <w:p w14:paraId="65FEBFB0" w14:textId="77777777" w:rsidR="009E0DC6" w:rsidRDefault="009E0DC6" w:rsidP="009E0DC6">
            <w:pPr>
              <w:pStyle w:val="Bezproreda"/>
              <w:numPr>
                <w:ilvl w:val="0"/>
                <w:numId w:val="26"/>
              </w:numPr>
              <w:jc w:val="both"/>
            </w:pPr>
            <w:r>
              <w:t>Učenički</w:t>
            </w:r>
            <w:r>
              <w:rPr>
                <w:spacing w:val="-1"/>
              </w:rPr>
              <w:t xml:space="preserve"> </w:t>
            </w:r>
            <w:r>
              <w:t>plakati</w:t>
            </w:r>
            <w:r>
              <w:rPr>
                <w:spacing w:val="-1"/>
              </w:rPr>
              <w:t xml:space="preserve"> </w:t>
            </w:r>
            <w:r>
              <w:t>nisu</w:t>
            </w:r>
            <w:r>
              <w:rPr>
                <w:spacing w:val="-2"/>
              </w:rPr>
              <w:t xml:space="preserve"> </w:t>
            </w:r>
            <w:r>
              <w:t>dovoljno</w:t>
            </w:r>
            <w:r>
              <w:rPr>
                <w:spacing w:val="-2"/>
              </w:rPr>
              <w:t xml:space="preserve"> </w:t>
            </w:r>
            <w:r>
              <w:t>čitljivi</w:t>
            </w:r>
            <w:r>
              <w:rPr>
                <w:spacing w:val="-4"/>
              </w:rPr>
              <w:t xml:space="preserve"> </w:t>
            </w:r>
            <w:r>
              <w:t>ili pregledni ili</w:t>
            </w:r>
            <w:r>
              <w:rPr>
                <w:spacing w:val="-5"/>
              </w:rPr>
              <w:t xml:space="preserve"> </w:t>
            </w:r>
            <w:r>
              <w:t>je</w:t>
            </w:r>
            <w:r>
              <w:rPr>
                <w:spacing w:val="-3"/>
              </w:rPr>
              <w:t xml:space="preserve"> </w:t>
            </w:r>
            <w:r>
              <w:t>nedovoljno</w:t>
            </w:r>
            <w:r>
              <w:rPr>
                <w:spacing w:val="-4"/>
              </w:rPr>
              <w:t xml:space="preserve"> </w:t>
            </w:r>
            <w:r>
              <w:t>usklađena</w:t>
            </w:r>
            <w:r>
              <w:rPr>
                <w:spacing w:val="-3"/>
              </w:rPr>
              <w:t xml:space="preserve"> </w:t>
            </w:r>
            <w:r>
              <w:t>količina</w:t>
            </w:r>
            <w:r>
              <w:rPr>
                <w:spacing w:val="-2"/>
              </w:rPr>
              <w:t xml:space="preserve"> </w:t>
            </w:r>
            <w:r>
              <w:t>sadržaja prema zadanoj temi.</w:t>
            </w:r>
          </w:p>
          <w:p w14:paraId="790CB520" w14:textId="77777777" w:rsidR="009E0DC6" w:rsidRDefault="009E0DC6" w:rsidP="00B962B2">
            <w:pPr>
              <w:pStyle w:val="Bezproreda"/>
              <w:numPr>
                <w:ilvl w:val="0"/>
                <w:numId w:val="26"/>
              </w:numPr>
            </w:pPr>
            <w:r w:rsidRPr="0038613E">
              <w:t>može gotovo samostalno</w:t>
            </w:r>
            <w:r w:rsidR="00B962B2">
              <w:t xml:space="preserve"> </w:t>
            </w:r>
            <w:r w:rsidRPr="0023257F">
              <w:t>izraditi projektni zadatak,</w:t>
            </w:r>
            <w:r>
              <w:t xml:space="preserve"> </w:t>
            </w:r>
            <w:r w:rsidRPr="0023257F">
              <w:t>slijepu kartu</w:t>
            </w:r>
            <w:r>
              <w:t>…</w:t>
            </w:r>
          </w:p>
          <w:p w14:paraId="778D85EE" w14:textId="77777777" w:rsidR="009E0DC6" w:rsidRDefault="009E0DC6" w:rsidP="0038613E">
            <w:pPr>
              <w:pStyle w:val="Bezproreda"/>
              <w:numPr>
                <w:ilvl w:val="0"/>
                <w:numId w:val="26"/>
              </w:numPr>
            </w:pPr>
            <w:r>
              <w:t>-</w:t>
            </w:r>
            <w:r w:rsidRPr="00A361B5">
              <w:t>poznaje i primjenjuje odgovaraju</w:t>
            </w:r>
            <w:r>
              <w:t>ć</w:t>
            </w:r>
            <w:r w:rsidRPr="00A361B5">
              <w:t>e metode, postupke i procedure rada s povijesnim izvorima te u istraživanju prošlosti uz uput</w:t>
            </w:r>
            <w:r w:rsidR="00B962B2">
              <w:t>i nastavnice.</w:t>
            </w:r>
          </w:p>
        </w:tc>
      </w:tr>
      <w:bookmarkEnd w:id="1"/>
    </w:tbl>
    <w:p w14:paraId="49D17555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038F12DA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22D2E7ED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0182174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08C81505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7EDB04EE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33590D6E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7A650F3F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206DF5F" w14:textId="77777777" w:rsidR="008B1807" w:rsidRDefault="008B1807">
      <w:pPr>
        <w:pStyle w:val="Tijeloteksta"/>
        <w:spacing w:before="31"/>
        <w:ind w:left="1405" w:right="1719"/>
        <w:jc w:val="center"/>
      </w:pPr>
    </w:p>
    <w:tbl>
      <w:tblPr>
        <w:tblStyle w:val="Reetkatablice"/>
        <w:tblW w:w="0" w:type="auto"/>
        <w:tblInd w:w="-459" w:type="dxa"/>
        <w:tblLook w:val="04A0" w:firstRow="1" w:lastRow="0" w:firstColumn="1" w:lastColumn="0" w:noHBand="0" w:noVBand="1"/>
      </w:tblPr>
      <w:tblGrid>
        <w:gridCol w:w="3328"/>
        <w:gridCol w:w="3832"/>
        <w:gridCol w:w="3599"/>
      </w:tblGrid>
      <w:tr w:rsidR="00B962B2" w14:paraId="3284C63B" w14:textId="77777777" w:rsidTr="00962547">
        <w:tc>
          <w:tcPr>
            <w:tcW w:w="10985" w:type="dxa"/>
            <w:gridSpan w:val="3"/>
            <w:shd w:val="clear" w:color="auto" w:fill="E5DFEC" w:themeFill="accent4" w:themeFillTint="33"/>
          </w:tcPr>
          <w:p w14:paraId="2CB4002D" w14:textId="77777777" w:rsidR="00B962B2" w:rsidRDefault="00B962B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175918377"/>
          </w:p>
          <w:p w14:paraId="10778ED3" w14:textId="77777777" w:rsidR="00B962B2" w:rsidRDefault="00B962B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DOBAR (3)</w:t>
            </w:r>
          </w:p>
          <w:p w14:paraId="55AEEB46" w14:textId="77777777" w:rsidR="00B962B2" w:rsidRPr="008B1807" w:rsidRDefault="00B962B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62B2" w14:paraId="2AF611A1" w14:textId="77777777" w:rsidTr="00962547">
        <w:tc>
          <w:tcPr>
            <w:tcW w:w="3402" w:type="dxa"/>
            <w:shd w:val="clear" w:color="auto" w:fill="FABF8F" w:themeFill="accent6" w:themeFillTint="99"/>
          </w:tcPr>
          <w:p w14:paraId="2AB58B32" w14:textId="77777777" w:rsidR="00B962B2" w:rsidRPr="008B1807" w:rsidRDefault="00B962B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ČINJENIČNO ZNANJE</w:t>
            </w:r>
          </w:p>
        </w:tc>
        <w:tc>
          <w:tcPr>
            <w:tcW w:w="3918" w:type="dxa"/>
            <w:shd w:val="clear" w:color="auto" w:fill="C2D69B" w:themeFill="accent3" w:themeFillTint="99"/>
          </w:tcPr>
          <w:p w14:paraId="11A9B4C4" w14:textId="77777777" w:rsidR="00B962B2" w:rsidRPr="00745DAD" w:rsidRDefault="00B962B2" w:rsidP="00962547">
            <w:pPr>
              <w:rPr>
                <w:rFonts w:ascii="Times New Roman" w:hAnsi="Times New Roman" w:cs="Times New Roman"/>
                <w:b/>
              </w:rPr>
            </w:pPr>
            <w:r w:rsidRPr="00745DAD">
              <w:rPr>
                <w:rFonts w:ascii="Times New Roman" w:hAnsi="Times New Roman" w:cs="Times New Roman"/>
                <w:b/>
              </w:rPr>
              <w:t>KONCEPTUALNO ZNANJE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36886E23" w14:textId="77777777" w:rsidR="00B962B2" w:rsidRPr="008B1807" w:rsidRDefault="00B962B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PROCEDURALNO ZNANJE</w:t>
            </w:r>
          </w:p>
        </w:tc>
      </w:tr>
      <w:tr w:rsidR="00B962B2" w14:paraId="74374216" w14:textId="77777777" w:rsidTr="00962547">
        <w:tc>
          <w:tcPr>
            <w:tcW w:w="3402" w:type="dxa"/>
          </w:tcPr>
          <w:p w14:paraId="3D0F09F5" w14:textId="77777777" w:rsidR="00B962B2" w:rsidRDefault="00B962B2" w:rsidP="00B962B2">
            <w:pPr>
              <w:pStyle w:val="TableParagraph"/>
              <w:numPr>
                <w:ilvl w:val="0"/>
                <w:numId w:val="27"/>
              </w:numPr>
              <w:spacing w:before="10"/>
            </w:pPr>
            <w:r>
              <w:t>Prepoznaje</w:t>
            </w:r>
            <w:r>
              <w:rPr>
                <w:spacing w:val="-2"/>
              </w:rPr>
              <w:t xml:space="preserve"> </w:t>
            </w:r>
            <w:r>
              <w:t>najvažnije</w:t>
            </w:r>
            <w:r>
              <w:rPr>
                <w:spacing w:val="-3"/>
              </w:rPr>
              <w:t xml:space="preserve"> </w:t>
            </w:r>
            <w:r>
              <w:t>i pojedine</w:t>
            </w:r>
            <w:r>
              <w:rPr>
                <w:spacing w:val="-2"/>
              </w:rPr>
              <w:t xml:space="preserve"> </w:t>
            </w:r>
            <w:r>
              <w:t>događaje,</w:t>
            </w:r>
            <w:r>
              <w:rPr>
                <w:spacing w:val="-2"/>
              </w:rPr>
              <w:t xml:space="preserve"> </w:t>
            </w:r>
            <w:r>
              <w:t>pojave,</w:t>
            </w:r>
            <w:r>
              <w:rPr>
                <w:spacing w:val="-1"/>
              </w:rPr>
              <w:t xml:space="preserve"> </w:t>
            </w:r>
            <w:r>
              <w:t>procese,</w:t>
            </w:r>
            <w:r>
              <w:rPr>
                <w:spacing w:val="-4"/>
              </w:rPr>
              <w:t xml:space="preserve"> </w:t>
            </w:r>
            <w:r>
              <w:t>pojmove,</w:t>
            </w:r>
            <w:r>
              <w:rPr>
                <w:spacing w:val="-1"/>
              </w:rPr>
              <w:t xml:space="preserve"> </w:t>
            </w:r>
            <w:r>
              <w:t>osobe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činjenice</w:t>
            </w:r>
            <w:r>
              <w:rPr>
                <w:spacing w:val="1"/>
              </w:rPr>
              <w:t xml:space="preserve"> </w:t>
            </w:r>
            <w:r>
              <w:t>te</w:t>
            </w:r>
            <w:r>
              <w:rPr>
                <w:spacing w:val="-1"/>
              </w:rPr>
              <w:t xml:space="preserve"> </w:t>
            </w:r>
            <w:r>
              <w:t>ih</w:t>
            </w:r>
            <w:r>
              <w:rPr>
                <w:spacing w:val="-4"/>
              </w:rPr>
              <w:t xml:space="preserve"> </w:t>
            </w:r>
            <w:r>
              <w:t>producira djelomično,</w:t>
            </w:r>
            <w:r>
              <w:rPr>
                <w:spacing w:val="-1"/>
              </w:rPr>
              <w:t xml:space="preserve"> </w:t>
            </w:r>
            <w:r>
              <w:t>nepotpuno</w:t>
            </w:r>
            <w:r>
              <w:rPr>
                <w:spacing w:val="-4"/>
              </w:rPr>
              <w:t xml:space="preserve"> </w:t>
            </w:r>
            <w:r>
              <w:t>ili uz čestu</w:t>
            </w:r>
            <w:r w:rsidRPr="00B962B2">
              <w:rPr>
                <w:spacing w:val="-1"/>
              </w:rPr>
              <w:t xml:space="preserve"> </w:t>
            </w:r>
            <w:r>
              <w:t>pomoć</w:t>
            </w:r>
            <w:r w:rsidRPr="00B962B2">
              <w:rPr>
                <w:spacing w:val="67"/>
              </w:rPr>
              <w:t xml:space="preserve"> </w:t>
            </w:r>
            <w:r>
              <w:t xml:space="preserve">nastavnice. </w:t>
            </w:r>
          </w:p>
          <w:p w14:paraId="04FDC5E3" w14:textId="77777777" w:rsidR="00B962B2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uz</w:t>
            </w:r>
            <w:r>
              <w:rPr>
                <w:spacing w:val="12"/>
              </w:rPr>
              <w:t xml:space="preserve"> </w:t>
            </w:r>
            <w:r>
              <w:t>pomoć</w:t>
            </w:r>
            <w:r>
              <w:rPr>
                <w:spacing w:val="12"/>
              </w:rPr>
              <w:t xml:space="preserve"> </w:t>
            </w:r>
            <w:r w:rsidR="00F72FA3">
              <w:rPr>
                <w:spacing w:val="12"/>
              </w:rPr>
              <w:t>nastavnice</w:t>
            </w:r>
            <w:r>
              <w:rPr>
                <w:spacing w:val="12"/>
              </w:rPr>
              <w:t xml:space="preserve"> </w:t>
            </w:r>
            <w:r>
              <w:t>analizira</w:t>
            </w:r>
            <w:r>
              <w:rPr>
                <w:spacing w:val="13"/>
              </w:rPr>
              <w:t xml:space="preserve"> </w:t>
            </w:r>
            <w:r>
              <w:t>(</w:t>
            </w:r>
            <w:r>
              <w:rPr>
                <w:i/>
              </w:rPr>
              <w:t>opisuje</w:t>
            </w:r>
            <w:r>
              <w:t>)</w:t>
            </w:r>
            <w:r>
              <w:rPr>
                <w:spacing w:val="11"/>
              </w:rPr>
              <w:t xml:space="preserve"> </w:t>
            </w:r>
            <w:r>
              <w:t>različite</w:t>
            </w:r>
            <w:r>
              <w:rPr>
                <w:spacing w:val="-36"/>
              </w:rPr>
              <w:t xml:space="preserve"> </w:t>
            </w:r>
            <w:r>
              <w:t>vrste</w:t>
            </w:r>
            <w:r>
              <w:rPr>
                <w:spacing w:val="-2"/>
              </w:rPr>
              <w:t xml:space="preserve"> </w:t>
            </w:r>
            <w:r>
              <w:t>povijesnih</w:t>
            </w:r>
            <w:r>
              <w:rPr>
                <w:spacing w:val="-1"/>
              </w:rPr>
              <w:t xml:space="preserve"> </w:t>
            </w:r>
            <w:r>
              <w:t>izvora</w:t>
            </w:r>
          </w:p>
          <w:p w14:paraId="169D4CB1" w14:textId="77777777" w:rsidR="00B962B2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potrebno</w:t>
            </w:r>
            <w:r>
              <w:rPr>
                <w:spacing w:val="-5"/>
              </w:rPr>
              <w:t xml:space="preserve"> </w:t>
            </w:r>
            <w:r>
              <w:t>je</w:t>
            </w:r>
            <w:r>
              <w:rPr>
                <w:spacing w:val="-4"/>
              </w:rPr>
              <w:t xml:space="preserve"> </w:t>
            </w:r>
            <w:r>
              <w:t>postavljati</w:t>
            </w:r>
            <w:r>
              <w:rPr>
                <w:spacing w:val="-4"/>
              </w:rPr>
              <w:t xml:space="preserve"> </w:t>
            </w:r>
            <w:r>
              <w:t>potpitanja</w:t>
            </w:r>
          </w:p>
          <w:p w14:paraId="2B93D0C2" w14:textId="77777777" w:rsidR="00B962B2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imenuje</w:t>
            </w:r>
            <w:r>
              <w:rPr>
                <w:spacing w:val="11"/>
              </w:rPr>
              <w:t xml:space="preserve"> </w:t>
            </w:r>
            <w:r>
              <w:t>i</w:t>
            </w:r>
            <w:r>
              <w:rPr>
                <w:spacing w:val="13"/>
              </w:rPr>
              <w:t xml:space="preserve"> </w:t>
            </w:r>
            <w:r>
              <w:t>opisuje</w:t>
            </w:r>
            <w:r>
              <w:rPr>
                <w:spacing w:val="11"/>
              </w:rPr>
              <w:t xml:space="preserve"> </w:t>
            </w:r>
            <w:r>
              <w:t>ulogu</w:t>
            </w:r>
            <w:r>
              <w:rPr>
                <w:spacing w:val="13"/>
              </w:rPr>
              <w:t xml:space="preserve"> </w:t>
            </w:r>
            <w:r>
              <w:t>i</w:t>
            </w:r>
            <w:r>
              <w:rPr>
                <w:spacing w:val="13"/>
              </w:rPr>
              <w:t xml:space="preserve"> </w:t>
            </w:r>
            <w:r>
              <w:t>doprinos</w:t>
            </w:r>
            <w:r>
              <w:rPr>
                <w:spacing w:val="12"/>
              </w:rPr>
              <w:t xml:space="preserve"> </w:t>
            </w:r>
            <w:r>
              <w:t>poznatih</w:t>
            </w:r>
            <w:r>
              <w:rPr>
                <w:spacing w:val="-36"/>
              </w:rPr>
              <w:t xml:space="preserve"> </w:t>
            </w:r>
            <w:r>
              <w:t>povijesnih ličnosti</w:t>
            </w:r>
            <w:r>
              <w:rPr>
                <w:spacing w:val="-2"/>
              </w:rPr>
              <w:t xml:space="preserve"> </w:t>
            </w:r>
            <w:r>
              <w:t>u povijesnim</w:t>
            </w:r>
            <w:r>
              <w:rPr>
                <w:spacing w:val="-1"/>
              </w:rPr>
              <w:t xml:space="preserve"> </w:t>
            </w:r>
            <w:r>
              <w:t>zbivanjima</w:t>
            </w:r>
          </w:p>
          <w:p w14:paraId="60BC6DA1" w14:textId="77777777" w:rsidR="00B962B2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prepoznaje</w:t>
            </w:r>
            <w:r>
              <w:rPr>
                <w:spacing w:val="6"/>
              </w:rPr>
              <w:t xml:space="preserve"> </w:t>
            </w:r>
            <w:r>
              <w:t>raznolikost</w:t>
            </w:r>
            <w:r>
              <w:rPr>
                <w:spacing w:val="7"/>
              </w:rPr>
              <w:t xml:space="preserve"> </w:t>
            </w:r>
            <w:r>
              <w:t>događaja</w:t>
            </w:r>
            <w:r>
              <w:rPr>
                <w:spacing w:val="9"/>
              </w:rPr>
              <w:t xml:space="preserve"> </w:t>
            </w:r>
            <w:r>
              <w:t>i</w:t>
            </w:r>
            <w:r>
              <w:rPr>
                <w:spacing w:val="6"/>
              </w:rPr>
              <w:t xml:space="preserve"> </w:t>
            </w:r>
            <w:r>
              <w:t>društvenih</w:t>
            </w:r>
            <w:r>
              <w:rPr>
                <w:spacing w:val="-36"/>
              </w:rPr>
              <w:t xml:space="preserve"> </w:t>
            </w:r>
            <w:r>
              <w:t>pojava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prošlosti</w:t>
            </w:r>
          </w:p>
          <w:p w14:paraId="37C69A72" w14:textId="77777777" w:rsidR="00B962B2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većinom</w:t>
            </w:r>
            <w:r>
              <w:rPr>
                <w:spacing w:val="5"/>
              </w:rPr>
              <w:t xml:space="preserve"> </w:t>
            </w:r>
            <w:r>
              <w:t>ispravno</w:t>
            </w:r>
            <w:r>
              <w:rPr>
                <w:spacing w:val="3"/>
              </w:rPr>
              <w:t xml:space="preserve"> </w:t>
            </w:r>
            <w:r>
              <w:t>koristi</w:t>
            </w:r>
            <w:r>
              <w:rPr>
                <w:spacing w:val="4"/>
              </w:rPr>
              <w:t xml:space="preserve"> </w:t>
            </w:r>
            <w:r>
              <w:t>povijesno</w:t>
            </w:r>
            <w:r>
              <w:rPr>
                <w:spacing w:val="3"/>
              </w:rPr>
              <w:t xml:space="preserve"> </w:t>
            </w:r>
            <w:r>
              <w:t>nazivlje</w:t>
            </w:r>
            <w:r>
              <w:rPr>
                <w:spacing w:val="4"/>
              </w:rPr>
              <w:t xml:space="preserve"> </w:t>
            </w:r>
            <w:r>
              <w:t>u</w:t>
            </w:r>
            <w:r>
              <w:rPr>
                <w:spacing w:val="-36"/>
              </w:rPr>
              <w:t xml:space="preserve"> </w:t>
            </w:r>
            <w:r>
              <w:t>opisivanju</w:t>
            </w:r>
            <w:r>
              <w:rPr>
                <w:spacing w:val="-2"/>
              </w:rPr>
              <w:t xml:space="preserve"> </w:t>
            </w:r>
            <w:r>
              <w:t>prošlih</w:t>
            </w:r>
            <w:r>
              <w:rPr>
                <w:spacing w:val="-1"/>
              </w:rPr>
              <w:t xml:space="preserve"> </w:t>
            </w:r>
            <w:r>
              <w:t>događaja</w:t>
            </w:r>
          </w:p>
          <w:p w14:paraId="591FE2E6" w14:textId="77777777" w:rsidR="00B962B2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ponekad</w:t>
            </w:r>
            <w:r>
              <w:rPr>
                <w:spacing w:val="1"/>
              </w:rPr>
              <w:t xml:space="preserve"> </w:t>
            </w:r>
            <w:r>
              <w:t>uspijeva</w:t>
            </w:r>
            <w:r>
              <w:rPr>
                <w:spacing w:val="1"/>
              </w:rPr>
              <w:t xml:space="preserve"> </w:t>
            </w:r>
            <w:r>
              <w:t>povezati</w:t>
            </w:r>
            <w:r>
              <w:rPr>
                <w:spacing w:val="1"/>
              </w:rPr>
              <w:t xml:space="preserve"> </w:t>
            </w:r>
            <w:r>
              <w:t>povijesne</w:t>
            </w:r>
            <w:r>
              <w:rPr>
                <w:spacing w:val="38"/>
              </w:rPr>
              <w:t xml:space="preserve"> </w:t>
            </w:r>
            <w:r>
              <w:t>sadržaje</w:t>
            </w:r>
            <w:r>
              <w:rPr>
                <w:spacing w:val="-36"/>
              </w:rPr>
              <w:t xml:space="preserve"> </w:t>
            </w:r>
            <w:r>
              <w:t>sa</w:t>
            </w:r>
            <w:r>
              <w:rPr>
                <w:spacing w:val="-1"/>
              </w:rPr>
              <w:t xml:space="preserve"> </w:t>
            </w:r>
            <w:r>
              <w:t>sadržajima</w:t>
            </w:r>
            <w:r>
              <w:rPr>
                <w:spacing w:val="-1"/>
              </w:rPr>
              <w:t xml:space="preserve"> </w:t>
            </w:r>
            <w:r>
              <w:t>drugih</w:t>
            </w:r>
            <w:r>
              <w:rPr>
                <w:spacing w:val="-2"/>
              </w:rPr>
              <w:t xml:space="preserve"> </w:t>
            </w:r>
            <w:r>
              <w:t>nastavnih</w:t>
            </w:r>
            <w:r>
              <w:rPr>
                <w:spacing w:val="-2"/>
              </w:rPr>
              <w:t xml:space="preserve"> </w:t>
            </w:r>
            <w:r>
              <w:t>predmeta</w:t>
            </w:r>
          </w:p>
          <w:p w14:paraId="37508971" w14:textId="77777777" w:rsidR="00B962B2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  <w:rPr>
                <w:i/>
              </w:rPr>
            </w:pPr>
            <w:r>
              <w:rPr>
                <w:i/>
              </w:rPr>
              <w:t>na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jednostavnim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primjerima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</w:rPr>
              <w:t>iz</w:t>
            </w:r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zavičajne</w:t>
            </w:r>
            <w:r>
              <w:rPr>
                <w:i/>
                <w:spacing w:val="-36"/>
              </w:rPr>
              <w:t xml:space="preserve"> </w:t>
            </w:r>
            <w:r>
              <w:rPr>
                <w:i/>
              </w:rPr>
              <w:t>povijesti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zna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objasniti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zbivanja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u</w:t>
            </w:r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</w:rPr>
              <w:t>nac</w:t>
            </w:r>
            <w:proofErr w:type="spellEnd"/>
            <w:r>
              <w:rPr>
                <w:i/>
              </w:rPr>
              <w:t>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povijesti</w:t>
            </w:r>
          </w:p>
          <w:p w14:paraId="27B57F81" w14:textId="77777777" w:rsidR="00B962B2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djelomično</w:t>
            </w:r>
            <w:r>
              <w:rPr>
                <w:spacing w:val="66"/>
              </w:rPr>
              <w:t xml:space="preserve"> </w:t>
            </w:r>
            <w:r>
              <w:t xml:space="preserve">je  </w:t>
            </w:r>
            <w:r>
              <w:rPr>
                <w:spacing w:val="26"/>
              </w:rPr>
              <w:t xml:space="preserve"> </w:t>
            </w:r>
            <w:r>
              <w:t xml:space="preserve">razvio/la  </w:t>
            </w:r>
            <w:r>
              <w:rPr>
                <w:spacing w:val="27"/>
              </w:rPr>
              <w:t xml:space="preserve"> </w:t>
            </w:r>
            <w:r>
              <w:t xml:space="preserve">vještine  </w:t>
            </w:r>
            <w:r>
              <w:rPr>
                <w:spacing w:val="26"/>
              </w:rPr>
              <w:t xml:space="preserve"> </w:t>
            </w:r>
            <w:r>
              <w:t>usmenog,</w:t>
            </w:r>
          </w:p>
          <w:p w14:paraId="78E94E54" w14:textId="77777777" w:rsidR="00B962B2" w:rsidRPr="00745DAD" w:rsidRDefault="00B962B2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pisanog</w:t>
            </w:r>
            <w:r>
              <w:rPr>
                <w:spacing w:val="25"/>
              </w:rPr>
              <w:t xml:space="preserve"> </w:t>
            </w:r>
            <w:r>
              <w:t>i</w:t>
            </w:r>
            <w:r>
              <w:rPr>
                <w:spacing w:val="22"/>
              </w:rPr>
              <w:t xml:space="preserve"> </w:t>
            </w:r>
            <w:r>
              <w:t>ilustrativnog</w:t>
            </w:r>
            <w:r>
              <w:rPr>
                <w:spacing w:val="22"/>
              </w:rPr>
              <w:t xml:space="preserve"> </w:t>
            </w:r>
            <w:r>
              <w:t>priopćavanja</w:t>
            </w:r>
            <w:r>
              <w:rPr>
                <w:spacing w:val="23"/>
              </w:rPr>
              <w:t xml:space="preserve"> </w:t>
            </w:r>
            <w:r>
              <w:t>povijesnih</w:t>
            </w:r>
            <w:r>
              <w:rPr>
                <w:spacing w:val="-35"/>
              </w:rPr>
              <w:t xml:space="preserve"> </w:t>
            </w:r>
            <w:r>
              <w:t>informacija</w:t>
            </w:r>
            <w:r w:rsidR="00F72FA3">
              <w:t>.</w:t>
            </w:r>
          </w:p>
        </w:tc>
        <w:tc>
          <w:tcPr>
            <w:tcW w:w="3918" w:type="dxa"/>
          </w:tcPr>
          <w:p w14:paraId="296EDDE2" w14:textId="77777777" w:rsidR="00F72FA3" w:rsidRPr="00F72FA3" w:rsidRDefault="00F72FA3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 w:rsidRPr="00F72FA3">
              <w:t>većinu</w:t>
            </w:r>
            <w:r w:rsidRPr="00F72FA3">
              <w:rPr>
                <w:spacing w:val="1"/>
              </w:rPr>
              <w:t xml:space="preserve"> </w:t>
            </w:r>
            <w:r w:rsidRPr="00F72FA3">
              <w:t>ljudi,</w:t>
            </w:r>
            <w:r w:rsidRPr="00F72FA3">
              <w:rPr>
                <w:spacing w:val="1"/>
              </w:rPr>
              <w:t xml:space="preserve"> </w:t>
            </w:r>
            <w:r w:rsidRPr="00F72FA3">
              <w:t>događaja</w:t>
            </w:r>
            <w:r w:rsidRPr="00F72FA3">
              <w:rPr>
                <w:spacing w:val="1"/>
              </w:rPr>
              <w:t xml:space="preserve"> </w:t>
            </w:r>
            <w:r w:rsidRPr="00F72FA3">
              <w:t>i</w:t>
            </w:r>
            <w:r w:rsidRPr="00F72FA3">
              <w:rPr>
                <w:spacing w:val="1"/>
              </w:rPr>
              <w:t xml:space="preserve"> </w:t>
            </w:r>
            <w:r w:rsidRPr="00F72FA3">
              <w:t>promjena</w:t>
            </w:r>
            <w:r w:rsidRPr="00F72FA3">
              <w:rPr>
                <w:spacing w:val="1"/>
              </w:rPr>
              <w:t xml:space="preserve"> </w:t>
            </w:r>
            <w:r w:rsidRPr="00F72FA3">
              <w:t>razvrstava</w:t>
            </w:r>
            <w:r w:rsidRPr="00F72FA3">
              <w:rPr>
                <w:spacing w:val="1"/>
              </w:rPr>
              <w:t xml:space="preserve"> </w:t>
            </w:r>
            <w:r w:rsidRPr="00F72FA3">
              <w:t>u</w:t>
            </w:r>
            <w:r>
              <w:t xml:space="preserve"> djelomično</w:t>
            </w:r>
            <w:r w:rsidRPr="00F72FA3">
              <w:rPr>
                <w:spacing w:val="1"/>
              </w:rPr>
              <w:t xml:space="preserve"> </w:t>
            </w:r>
            <w:r w:rsidRPr="00F72FA3">
              <w:t>ispravna</w:t>
            </w:r>
            <w:r w:rsidRPr="00F72FA3">
              <w:rPr>
                <w:spacing w:val="39"/>
              </w:rPr>
              <w:t xml:space="preserve"> </w:t>
            </w:r>
            <w:r w:rsidRPr="00F72FA3">
              <w:t>vremenska</w:t>
            </w:r>
            <w:r w:rsidRPr="00F72FA3">
              <w:rPr>
                <w:spacing w:val="1"/>
              </w:rPr>
              <w:t xml:space="preserve"> </w:t>
            </w:r>
            <w:r w:rsidRPr="00F72FA3">
              <w:t>razdoblja (</w:t>
            </w:r>
            <w:r w:rsidRPr="00F72FA3">
              <w:rPr>
                <w:i/>
              </w:rPr>
              <w:t>orijentacija unutar razdoblja i</w:t>
            </w:r>
            <w:r w:rsidRPr="00F72FA3">
              <w:rPr>
                <w:i/>
                <w:spacing w:val="1"/>
              </w:rPr>
              <w:t xml:space="preserve"> </w:t>
            </w:r>
            <w:r w:rsidRPr="00F72FA3">
              <w:rPr>
                <w:i/>
              </w:rPr>
              <w:t>kroz</w:t>
            </w:r>
            <w:r w:rsidRPr="00F72FA3">
              <w:rPr>
                <w:i/>
                <w:spacing w:val="1"/>
              </w:rPr>
              <w:t xml:space="preserve"> </w:t>
            </w:r>
            <w:r w:rsidRPr="00F72FA3">
              <w:rPr>
                <w:i/>
              </w:rPr>
              <w:t>razdoblja</w:t>
            </w:r>
            <w:r w:rsidRPr="00F72FA3">
              <w:t>)</w:t>
            </w:r>
            <w:r w:rsidRPr="00F72FA3">
              <w:rPr>
                <w:spacing w:val="1"/>
              </w:rPr>
              <w:t xml:space="preserve"> </w:t>
            </w:r>
            <w:r w:rsidRPr="00F72FA3">
              <w:t>i</w:t>
            </w:r>
            <w:r w:rsidRPr="00F72FA3">
              <w:rPr>
                <w:spacing w:val="1"/>
              </w:rPr>
              <w:t xml:space="preserve"> </w:t>
            </w:r>
            <w:r w:rsidRPr="00F72FA3">
              <w:t>rekonstruira</w:t>
            </w:r>
            <w:r w:rsidRPr="00F72FA3">
              <w:rPr>
                <w:spacing w:val="1"/>
              </w:rPr>
              <w:t xml:space="preserve"> </w:t>
            </w:r>
            <w:r w:rsidRPr="00F72FA3">
              <w:t>trajanje</w:t>
            </w:r>
            <w:r w:rsidRPr="00F72FA3">
              <w:rPr>
                <w:spacing w:val="-36"/>
              </w:rPr>
              <w:t xml:space="preserve"> </w:t>
            </w:r>
            <w:r w:rsidRPr="00F72FA3">
              <w:t>povijesnih događaja</w:t>
            </w:r>
            <w:r w:rsidRPr="00F72FA3">
              <w:rPr>
                <w:spacing w:val="-2"/>
              </w:rPr>
              <w:t xml:space="preserve"> </w:t>
            </w:r>
            <w:r w:rsidRPr="00F72FA3">
              <w:t>i</w:t>
            </w:r>
            <w:r w:rsidRPr="00F72FA3">
              <w:rPr>
                <w:spacing w:val="1"/>
              </w:rPr>
              <w:t xml:space="preserve"> </w:t>
            </w:r>
            <w:r w:rsidRPr="00F72FA3">
              <w:t>promjena</w:t>
            </w:r>
          </w:p>
          <w:p w14:paraId="1D42FA33" w14:textId="77777777" w:rsidR="00F72FA3" w:rsidRPr="00F72FA3" w:rsidRDefault="00F72FA3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 w:rsidRPr="00F72FA3">
              <w:t>često</w:t>
            </w:r>
            <w:r w:rsidRPr="00F72FA3">
              <w:rPr>
                <w:spacing w:val="-4"/>
              </w:rPr>
              <w:t xml:space="preserve"> </w:t>
            </w:r>
            <w:r w:rsidRPr="00F72FA3">
              <w:t>mu/joj</w:t>
            </w:r>
            <w:r w:rsidRPr="00F72FA3">
              <w:rPr>
                <w:spacing w:val="-3"/>
              </w:rPr>
              <w:t xml:space="preserve"> </w:t>
            </w:r>
            <w:r w:rsidRPr="00F72FA3">
              <w:t>treba</w:t>
            </w:r>
            <w:r w:rsidRPr="00F72FA3">
              <w:rPr>
                <w:spacing w:val="-3"/>
              </w:rPr>
              <w:t xml:space="preserve"> </w:t>
            </w:r>
            <w:r w:rsidRPr="00F72FA3">
              <w:t>postavljati</w:t>
            </w:r>
            <w:r w:rsidRPr="00F72FA3">
              <w:rPr>
                <w:spacing w:val="-4"/>
              </w:rPr>
              <w:t xml:space="preserve"> </w:t>
            </w:r>
            <w:r w:rsidRPr="00F72FA3">
              <w:t>potpitanja</w:t>
            </w:r>
          </w:p>
          <w:p w14:paraId="2D853ADD" w14:textId="77777777" w:rsidR="00F72FA3" w:rsidRPr="00F72FA3" w:rsidRDefault="00F72FA3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 w:rsidRPr="00F72FA3">
              <w:t>uglavnom</w:t>
            </w:r>
            <w:r w:rsidRPr="00F72FA3">
              <w:rPr>
                <w:spacing w:val="1"/>
              </w:rPr>
              <w:t xml:space="preserve"> </w:t>
            </w:r>
            <w:r w:rsidRPr="00F72FA3">
              <w:t>ispravno</w:t>
            </w:r>
            <w:r w:rsidRPr="00F72FA3">
              <w:rPr>
                <w:spacing w:val="1"/>
              </w:rPr>
              <w:t xml:space="preserve"> </w:t>
            </w:r>
            <w:r w:rsidRPr="00F72FA3">
              <w:t>koristi</w:t>
            </w:r>
            <w:r w:rsidRPr="00F72FA3">
              <w:rPr>
                <w:spacing w:val="1"/>
              </w:rPr>
              <w:t xml:space="preserve"> </w:t>
            </w:r>
            <w:r w:rsidRPr="00F72FA3">
              <w:t>datume</w:t>
            </w:r>
            <w:r w:rsidRPr="00F72FA3">
              <w:rPr>
                <w:spacing w:val="1"/>
              </w:rPr>
              <w:t xml:space="preserve"> </w:t>
            </w:r>
            <w:r w:rsidRPr="00F72FA3">
              <w:t>i</w:t>
            </w:r>
            <w:r w:rsidRPr="00F72FA3">
              <w:rPr>
                <w:spacing w:val="1"/>
              </w:rPr>
              <w:t xml:space="preserve"> </w:t>
            </w:r>
            <w:r w:rsidRPr="00F72FA3">
              <w:t>rječnik</w:t>
            </w:r>
            <w:r w:rsidRPr="00F72FA3">
              <w:rPr>
                <w:spacing w:val="-2"/>
              </w:rPr>
              <w:t xml:space="preserve"> </w:t>
            </w:r>
            <w:r w:rsidRPr="00F72FA3">
              <w:t>koji</w:t>
            </w:r>
            <w:r w:rsidRPr="00F72FA3">
              <w:rPr>
                <w:spacing w:val="-2"/>
              </w:rPr>
              <w:t xml:space="preserve"> </w:t>
            </w:r>
            <w:r w:rsidRPr="00F72FA3">
              <w:t>se</w:t>
            </w:r>
            <w:r w:rsidRPr="00F72FA3">
              <w:rPr>
                <w:spacing w:val="-1"/>
              </w:rPr>
              <w:t xml:space="preserve"> </w:t>
            </w:r>
            <w:r w:rsidRPr="00F72FA3">
              <w:t>odnosi na</w:t>
            </w:r>
            <w:r w:rsidRPr="00F72FA3">
              <w:rPr>
                <w:spacing w:val="-1"/>
              </w:rPr>
              <w:t xml:space="preserve"> </w:t>
            </w:r>
            <w:r w:rsidRPr="00F72FA3">
              <w:t>tijek</w:t>
            </w:r>
            <w:r w:rsidRPr="00F72FA3">
              <w:rPr>
                <w:spacing w:val="-2"/>
              </w:rPr>
              <w:t xml:space="preserve"> </w:t>
            </w:r>
            <w:r w:rsidRPr="00F72FA3">
              <w:t>vremena</w:t>
            </w:r>
          </w:p>
          <w:p w14:paraId="6B2FFCEF" w14:textId="77777777" w:rsidR="00F72FA3" w:rsidRPr="00F72FA3" w:rsidRDefault="00F72FA3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 w:rsidRPr="00F72FA3">
              <w:t>uočava primjere promjena i kontinuiteta</w:t>
            </w:r>
            <w:r w:rsidRPr="00F72FA3">
              <w:rPr>
                <w:spacing w:val="1"/>
              </w:rPr>
              <w:t xml:space="preserve"> </w:t>
            </w:r>
            <w:r w:rsidRPr="00F72FA3">
              <w:t>unutar</w:t>
            </w:r>
            <w:r w:rsidRPr="00F72FA3">
              <w:rPr>
                <w:spacing w:val="-1"/>
              </w:rPr>
              <w:t xml:space="preserve"> </w:t>
            </w:r>
            <w:r w:rsidRPr="00F72FA3">
              <w:t>šireg</w:t>
            </w:r>
            <w:r w:rsidRPr="00F72FA3">
              <w:rPr>
                <w:spacing w:val="-2"/>
              </w:rPr>
              <w:t xml:space="preserve"> </w:t>
            </w:r>
            <w:r w:rsidRPr="00F72FA3">
              <w:t>povijesnog</w:t>
            </w:r>
            <w:r w:rsidRPr="00F72FA3">
              <w:rPr>
                <w:spacing w:val="-1"/>
              </w:rPr>
              <w:t xml:space="preserve"> </w:t>
            </w:r>
            <w:r w:rsidRPr="00F72FA3">
              <w:t>konteksta</w:t>
            </w:r>
          </w:p>
          <w:p w14:paraId="2B07560F" w14:textId="77777777" w:rsidR="00B962B2" w:rsidRPr="009E0DC6" w:rsidRDefault="00F72FA3" w:rsidP="00F72FA3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Uz stalno vođenje kreira lente vremena i usporedne tablice, ali su one nepotpune tj. djelomične. Prepoznaje kontekst povijesnog</w:t>
            </w:r>
            <w:r>
              <w:rPr>
                <w:spacing w:val="-52"/>
              </w:rPr>
              <w:t xml:space="preserve"> </w:t>
            </w:r>
            <w:r>
              <w:t>izvora,</w:t>
            </w:r>
            <w:r>
              <w:rPr>
                <w:spacing w:val="-1"/>
              </w:rPr>
              <w:t xml:space="preserve"> </w:t>
            </w:r>
            <w:r>
              <w:t>ali</w:t>
            </w:r>
            <w:r>
              <w:rPr>
                <w:spacing w:val="-2"/>
              </w:rPr>
              <w:t xml:space="preserve"> </w:t>
            </w:r>
            <w:r>
              <w:t>objašnjenje</w:t>
            </w:r>
            <w:r>
              <w:rPr>
                <w:spacing w:val="-2"/>
              </w:rPr>
              <w:t xml:space="preserve"> </w:t>
            </w:r>
            <w:r>
              <w:t>je</w:t>
            </w:r>
            <w:r>
              <w:rPr>
                <w:spacing w:val="-1"/>
              </w:rPr>
              <w:t xml:space="preserve"> </w:t>
            </w:r>
            <w:r>
              <w:t>površno ili</w:t>
            </w:r>
            <w:r>
              <w:rPr>
                <w:spacing w:val="1"/>
              </w:rPr>
              <w:t xml:space="preserve"> </w:t>
            </w:r>
            <w:r>
              <w:t>nepotpuno. Povremeno</w:t>
            </w:r>
            <w:r>
              <w:rPr>
                <w:spacing w:val="-1"/>
              </w:rPr>
              <w:t xml:space="preserve"> </w:t>
            </w:r>
            <w:r>
              <w:t>je</w:t>
            </w:r>
            <w:r>
              <w:rPr>
                <w:spacing w:val="-2"/>
              </w:rPr>
              <w:t xml:space="preserve"> </w:t>
            </w:r>
            <w:r>
              <w:t>angažiran na nastavi.</w:t>
            </w:r>
          </w:p>
        </w:tc>
        <w:tc>
          <w:tcPr>
            <w:tcW w:w="3665" w:type="dxa"/>
          </w:tcPr>
          <w:p w14:paraId="537D5364" w14:textId="77777777" w:rsidR="00F72FA3" w:rsidRDefault="00F72FA3" w:rsidP="00F72FA3">
            <w:pPr>
              <w:pStyle w:val="TableParagraph"/>
              <w:numPr>
                <w:ilvl w:val="0"/>
                <w:numId w:val="26"/>
              </w:numPr>
              <w:spacing w:before="8" w:line="276" w:lineRule="auto"/>
              <w:ind w:right="242"/>
            </w:pPr>
            <w:r>
              <w:t>Učenički radovi su djelomični. Struktura rada postoji, no pojedini elementi nisu dorađeni (uvod, obrana hipoteze ili zaključak,</w:t>
            </w:r>
            <w:r>
              <w:rPr>
                <w:spacing w:val="1"/>
              </w:rPr>
              <w:t xml:space="preserve"> </w:t>
            </w:r>
            <w:r>
              <w:t xml:space="preserve">premalo je bilježaka, postoje pogreške pri citiranju, neki su prilozi loše odabrani i slabo opisani). </w:t>
            </w:r>
          </w:p>
          <w:p w14:paraId="09F50A49" w14:textId="77777777" w:rsidR="00F72FA3" w:rsidRPr="00F72FA3" w:rsidRDefault="00F72FA3" w:rsidP="00F72FA3">
            <w:pPr>
              <w:pStyle w:val="TableParagraph"/>
              <w:numPr>
                <w:ilvl w:val="0"/>
                <w:numId w:val="26"/>
              </w:numPr>
              <w:spacing w:before="8" w:line="276" w:lineRule="auto"/>
              <w:ind w:right="242"/>
            </w:pPr>
            <w:r>
              <w:t>U radu ima gramatičkih i</w:t>
            </w:r>
            <w:r>
              <w:rPr>
                <w:spacing w:val="1"/>
              </w:rPr>
              <w:t xml:space="preserve"> </w:t>
            </w:r>
            <w:r>
              <w:t>pravopisnih</w:t>
            </w:r>
            <w:r>
              <w:rPr>
                <w:spacing w:val="-2"/>
              </w:rPr>
              <w:t xml:space="preserve"> </w:t>
            </w:r>
            <w:r>
              <w:t>pogrešaka. Učenik</w:t>
            </w:r>
            <w:r>
              <w:rPr>
                <w:spacing w:val="-5"/>
              </w:rPr>
              <w:t xml:space="preserve"> </w:t>
            </w:r>
            <w:r>
              <w:t>zahtjeva</w:t>
            </w:r>
            <w:r>
              <w:rPr>
                <w:spacing w:val="-1"/>
              </w:rPr>
              <w:t xml:space="preserve"> </w:t>
            </w:r>
            <w:r>
              <w:t>stalno</w:t>
            </w:r>
            <w:r>
              <w:rPr>
                <w:spacing w:val="-2"/>
              </w:rPr>
              <w:t xml:space="preserve"> </w:t>
            </w:r>
            <w:r>
              <w:t>vođenje</w:t>
            </w:r>
            <w:r>
              <w:rPr>
                <w:spacing w:val="-3"/>
              </w:rPr>
              <w:t xml:space="preserve"> </w:t>
            </w:r>
            <w:r>
              <w:t>kako</w:t>
            </w:r>
            <w:r>
              <w:rPr>
                <w:spacing w:val="-1"/>
              </w:rPr>
              <w:t xml:space="preserve"> </w:t>
            </w:r>
            <w:r>
              <w:t>bi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temelju</w:t>
            </w:r>
            <w:r>
              <w:rPr>
                <w:spacing w:val="-5"/>
              </w:rPr>
              <w:t xml:space="preserve"> </w:t>
            </w:r>
            <w:r>
              <w:t>određenog</w:t>
            </w:r>
            <w:r>
              <w:rPr>
                <w:spacing w:val="-4"/>
              </w:rPr>
              <w:t xml:space="preserve"> </w:t>
            </w:r>
            <w:r>
              <w:t>povijesnog</w:t>
            </w:r>
            <w:r>
              <w:rPr>
                <w:spacing w:val="-4"/>
              </w:rPr>
              <w:t xml:space="preserve"> </w:t>
            </w:r>
            <w:r>
              <w:t>izvora</w:t>
            </w:r>
            <w:r>
              <w:rPr>
                <w:spacing w:val="-2"/>
              </w:rPr>
              <w:t xml:space="preserve"> </w:t>
            </w:r>
            <w:r>
              <w:t>mogao</w:t>
            </w:r>
            <w:r>
              <w:rPr>
                <w:spacing w:val="-1"/>
              </w:rPr>
              <w:t xml:space="preserve"> </w:t>
            </w:r>
            <w:r>
              <w:t>razumjeti</w:t>
            </w:r>
            <w:r>
              <w:rPr>
                <w:spacing w:val="-1"/>
              </w:rPr>
              <w:t xml:space="preserve"> </w:t>
            </w:r>
            <w:r>
              <w:t>njegov</w:t>
            </w:r>
            <w:r>
              <w:rPr>
                <w:spacing w:val="-52"/>
              </w:rPr>
              <w:t xml:space="preserve"> </w:t>
            </w:r>
            <w:r>
              <w:t>smisao,</w:t>
            </w:r>
            <w:r>
              <w:rPr>
                <w:spacing w:val="-2"/>
              </w:rPr>
              <w:t xml:space="preserve"> </w:t>
            </w:r>
            <w:r>
              <w:t>usporediti ga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spacing w:val="-2"/>
              </w:rPr>
              <w:t xml:space="preserve"> </w:t>
            </w:r>
            <w:r>
              <w:t>drugim</w:t>
            </w:r>
            <w:r>
              <w:rPr>
                <w:spacing w:val="-5"/>
              </w:rPr>
              <w:t xml:space="preserve"> </w:t>
            </w:r>
            <w:r>
              <w:t>ili staviti u</w:t>
            </w:r>
            <w:r>
              <w:rPr>
                <w:spacing w:val="-4"/>
              </w:rPr>
              <w:t xml:space="preserve"> </w:t>
            </w:r>
            <w:r>
              <w:t>novi</w:t>
            </w:r>
            <w:r>
              <w:rPr>
                <w:spacing w:val="-1"/>
              </w:rPr>
              <w:t xml:space="preserve"> </w:t>
            </w:r>
            <w:r>
              <w:t>kontekst.</w:t>
            </w:r>
            <w:r>
              <w:rPr>
                <w:spacing w:val="-1"/>
              </w:rPr>
              <w:t xml:space="preserve"> </w:t>
            </w:r>
          </w:p>
          <w:p w14:paraId="189835AA" w14:textId="77777777" w:rsidR="00F72FA3" w:rsidRDefault="00F72FA3" w:rsidP="00F72FA3">
            <w:pPr>
              <w:pStyle w:val="TableParagraph"/>
              <w:numPr>
                <w:ilvl w:val="0"/>
                <w:numId w:val="26"/>
              </w:numPr>
              <w:spacing w:before="8" w:line="276" w:lineRule="auto"/>
              <w:ind w:right="242"/>
            </w:pPr>
            <w:r>
              <w:t>Plakati</w:t>
            </w:r>
            <w:r>
              <w:rPr>
                <w:spacing w:val="-3"/>
              </w:rPr>
              <w:t xml:space="preserve"> </w:t>
            </w:r>
            <w:r>
              <w:t>i učeničke</w:t>
            </w:r>
            <w:r>
              <w:rPr>
                <w:spacing w:val="-2"/>
              </w:rPr>
              <w:t xml:space="preserve"> </w:t>
            </w:r>
            <w:r>
              <w:t>kreacije</w:t>
            </w:r>
            <w:r>
              <w:rPr>
                <w:spacing w:val="-1"/>
              </w:rPr>
              <w:t xml:space="preserve"> </w:t>
            </w:r>
            <w:r>
              <w:t>uglavnom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točne,</w:t>
            </w:r>
            <w:r>
              <w:rPr>
                <w:spacing w:val="-4"/>
              </w:rPr>
              <w:t xml:space="preserve"> </w:t>
            </w:r>
            <w:r>
              <w:t>ali</w:t>
            </w:r>
            <w:r>
              <w:rPr>
                <w:spacing w:val="-1"/>
              </w:rPr>
              <w:t xml:space="preserve"> </w:t>
            </w:r>
            <w:r>
              <w:t>vidi se</w:t>
            </w:r>
            <w:r>
              <w:rPr>
                <w:spacing w:val="-3"/>
              </w:rPr>
              <w:t xml:space="preserve"> </w:t>
            </w:r>
            <w:r>
              <w:t>nesustavnost,</w:t>
            </w:r>
          </w:p>
          <w:p w14:paraId="224F7581" w14:textId="77777777" w:rsidR="00B962B2" w:rsidRDefault="00F72FA3" w:rsidP="00F72FA3">
            <w:pPr>
              <w:pStyle w:val="Bezproreda"/>
              <w:numPr>
                <w:ilvl w:val="0"/>
                <w:numId w:val="26"/>
              </w:numPr>
            </w:pPr>
            <w:r>
              <w:t>necjelovitost</w:t>
            </w:r>
            <w:r>
              <w:rPr>
                <w:spacing w:val="-3"/>
              </w:rPr>
              <w:t xml:space="preserve"> </w:t>
            </w:r>
            <w:r>
              <w:t>ili</w:t>
            </w:r>
            <w:r>
              <w:rPr>
                <w:spacing w:val="-2"/>
              </w:rPr>
              <w:t xml:space="preserve"> </w:t>
            </w:r>
            <w:r>
              <w:t>površnost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pojedinim</w:t>
            </w:r>
            <w:r>
              <w:rPr>
                <w:spacing w:val="-6"/>
              </w:rPr>
              <w:t xml:space="preserve"> </w:t>
            </w:r>
            <w:r>
              <w:t>dijelovima.</w:t>
            </w:r>
          </w:p>
          <w:p w14:paraId="5D5B98EC" w14:textId="77777777" w:rsidR="00F72FA3" w:rsidRPr="00F72FA3" w:rsidRDefault="00F72FA3" w:rsidP="00F72FA3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spacing w:line="276" w:lineRule="auto"/>
              <w:ind w:right="96"/>
            </w:pPr>
            <w:r w:rsidRPr="00F72FA3">
              <w:t>djelomično</w:t>
            </w:r>
            <w:r w:rsidRPr="00F72FA3">
              <w:rPr>
                <w:spacing w:val="1"/>
              </w:rPr>
              <w:t xml:space="preserve"> </w:t>
            </w:r>
            <w:r w:rsidRPr="00F72FA3">
              <w:t>točno</w:t>
            </w:r>
            <w:r w:rsidRPr="00F72FA3">
              <w:rPr>
                <w:spacing w:val="1"/>
              </w:rPr>
              <w:t xml:space="preserve"> </w:t>
            </w:r>
            <w:r w:rsidRPr="00F72FA3">
              <w:t>opisuje</w:t>
            </w:r>
            <w:r w:rsidRPr="00F72FA3">
              <w:rPr>
                <w:spacing w:val="1"/>
              </w:rPr>
              <w:t xml:space="preserve"> </w:t>
            </w:r>
            <w:r w:rsidRPr="00F72FA3">
              <w:t>(</w:t>
            </w:r>
            <w:r w:rsidRPr="00F72FA3">
              <w:rPr>
                <w:i/>
              </w:rPr>
              <w:t>i</w:t>
            </w:r>
            <w:r w:rsidRPr="00F72FA3">
              <w:rPr>
                <w:i/>
                <w:spacing w:val="1"/>
              </w:rPr>
              <w:t xml:space="preserve"> </w:t>
            </w:r>
            <w:r w:rsidRPr="00F72FA3">
              <w:rPr>
                <w:i/>
              </w:rPr>
              <w:t>objašnjava</w:t>
            </w:r>
            <w:r w:rsidRPr="00F72FA3">
              <w:t>)</w:t>
            </w:r>
            <w:r w:rsidRPr="00F72FA3">
              <w:rPr>
                <w:spacing w:val="1"/>
              </w:rPr>
              <w:t xml:space="preserve"> </w:t>
            </w:r>
            <w:r w:rsidRPr="00F72FA3">
              <w:t>uzroke</w:t>
            </w:r>
            <w:r w:rsidRPr="00F72FA3">
              <w:rPr>
                <w:spacing w:val="1"/>
              </w:rPr>
              <w:t xml:space="preserve"> </w:t>
            </w:r>
            <w:r w:rsidRPr="00F72FA3">
              <w:t>i</w:t>
            </w:r>
            <w:r w:rsidRPr="00F72FA3">
              <w:rPr>
                <w:spacing w:val="39"/>
              </w:rPr>
              <w:t xml:space="preserve"> </w:t>
            </w:r>
            <w:r w:rsidRPr="00F72FA3">
              <w:t>posljedice</w:t>
            </w:r>
            <w:r w:rsidRPr="00F72FA3">
              <w:rPr>
                <w:spacing w:val="1"/>
              </w:rPr>
              <w:t xml:space="preserve"> </w:t>
            </w:r>
            <w:r w:rsidRPr="00F72FA3">
              <w:t>prošlih</w:t>
            </w:r>
            <w:r w:rsidRPr="00F72FA3">
              <w:rPr>
                <w:spacing w:val="-2"/>
              </w:rPr>
              <w:t xml:space="preserve"> </w:t>
            </w:r>
            <w:r w:rsidRPr="00F72FA3">
              <w:t>događaja</w:t>
            </w:r>
            <w:r w:rsidRPr="00F72FA3">
              <w:rPr>
                <w:spacing w:val="-1"/>
              </w:rPr>
              <w:t xml:space="preserve"> </w:t>
            </w:r>
            <w:r w:rsidRPr="00F72FA3">
              <w:t>i</w:t>
            </w:r>
            <w:r w:rsidRPr="00F72FA3">
              <w:rPr>
                <w:spacing w:val="-1"/>
              </w:rPr>
              <w:t xml:space="preserve"> </w:t>
            </w:r>
            <w:r w:rsidRPr="00F72FA3">
              <w:t>pojava</w:t>
            </w:r>
          </w:p>
          <w:p w14:paraId="1E068561" w14:textId="77777777" w:rsidR="00F72FA3" w:rsidRPr="00F72FA3" w:rsidRDefault="00F72FA3" w:rsidP="00F72FA3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spacing w:line="278" w:lineRule="auto"/>
              <w:ind w:right="97"/>
            </w:pPr>
            <w:r w:rsidRPr="00F72FA3">
              <w:t>uočava</w:t>
            </w:r>
            <w:r w:rsidRPr="00F72FA3">
              <w:rPr>
                <w:spacing w:val="1"/>
              </w:rPr>
              <w:t xml:space="preserve"> </w:t>
            </w:r>
            <w:r w:rsidRPr="00F72FA3">
              <w:t>veze</w:t>
            </w:r>
            <w:r w:rsidRPr="00F72FA3">
              <w:rPr>
                <w:spacing w:val="1"/>
              </w:rPr>
              <w:t xml:space="preserve"> </w:t>
            </w:r>
            <w:r w:rsidRPr="00F72FA3">
              <w:t>između</w:t>
            </w:r>
            <w:r w:rsidRPr="00F72FA3">
              <w:rPr>
                <w:spacing w:val="1"/>
              </w:rPr>
              <w:t xml:space="preserve"> </w:t>
            </w:r>
            <w:r w:rsidRPr="00F72FA3">
              <w:t>uzroka</w:t>
            </w:r>
            <w:r w:rsidRPr="00F72FA3">
              <w:rPr>
                <w:spacing w:val="1"/>
              </w:rPr>
              <w:t xml:space="preserve"> </w:t>
            </w:r>
            <w:r w:rsidRPr="00F72FA3">
              <w:t>i</w:t>
            </w:r>
            <w:r w:rsidRPr="00F72FA3">
              <w:rPr>
                <w:spacing w:val="-36"/>
              </w:rPr>
              <w:t xml:space="preserve"> </w:t>
            </w:r>
            <w:r w:rsidRPr="00F72FA3">
              <w:t>posljedica</w:t>
            </w:r>
          </w:p>
          <w:p w14:paraId="7B37A670" w14:textId="77777777" w:rsidR="00F72FA3" w:rsidRPr="00F72FA3" w:rsidRDefault="00F72FA3" w:rsidP="00F72FA3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spacing w:line="273" w:lineRule="auto"/>
              <w:ind w:right="98"/>
            </w:pPr>
            <w:r w:rsidRPr="00F72FA3">
              <w:t>povremeno</w:t>
            </w:r>
            <w:r w:rsidRPr="00F72FA3">
              <w:rPr>
                <w:spacing w:val="1"/>
              </w:rPr>
              <w:t xml:space="preserve"> </w:t>
            </w:r>
            <w:r w:rsidRPr="00F72FA3">
              <w:t>mu/joj</w:t>
            </w:r>
            <w:r w:rsidRPr="00F72FA3">
              <w:rPr>
                <w:spacing w:val="1"/>
              </w:rPr>
              <w:t xml:space="preserve"> </w:t>
            </w:r>
            <w:r w:rsidRPr="00F72FA3">
              <w:t>treba</w:t>
            </w:r>
            <w:r w:rsidRPr="00F72FA3">
              <w:rPr>
                <w:spacing w:val="1"/>
              </w:rPr>
              <w:t xml:space="preserve"> </w:t>
            </w:r>
            <w:r w:rsidRPr="00F72FA3">
              <w:t>postavljati</w:t>
            </w:r>
            <w:r w:rsidRPr="00F72FA3">
              <w:rPr>
                <w:spacing w:val="-36"/>
              </w:rPr>
              <w:t xml:space="preserve"> </w:t>
            </w:r>
            <w:r w:rsidRPr="00F72FA3">
              <w:t>potpitanja</w:t>
            </w:r>
            <w:r w:rsidRPr="00F72FA3">
              <w:rPr>
                <w:spacing w:val="-2"/>
              </w:rPr>
              <w:t xml:space="preserve"> </w:t>
            </w:r>
            <w:r w:rsidRPr="00F72FA3">
              <w:t>i</w:t>
            </w:r>
            <w:r w:rsidRPr="00F72FA3">
              <w:rPr>
                <w:spacing w:val="-2"/>
              </w:rPr>
              <w:t xml:space="preserve"> </w:t>
            </w:r>
            <w:r w:rsidRPr="00F72FA3">
              <w:t>navoditi</w:t>
            </w:r>
            <w:r w:rsidRPr="00F72FA3">
              <w:rPr>
                <w:spacing w:val="-1"/>
              </w:rPr>
              <w:t xml:space="preserve"> </w:t>
            </w:r>
            <w:r w:rsidRPr="00F72FA3">
              <w:t>na</w:t>
            </w:r>
            <w:r w:rsidRPr="00F72FA3">
              <w:rPr>
                <w:spacing w:val="-1"/>
              </w:rPr>
              <w:t xml:space="preserve"> </w:t>
            </w:r>
            <w:r w:rsidRPr="00F72FA3">
              <w:t>odgovor</w:t>
            </w:r>
          </w:p>
          <w:p w14:paraId="20F90C7A" w14:textId="77777777" w:rsidR="00F72FA3" w:rsidRPr="00F72FA3" w:rsidRDefault="00F72FA3" w:rsidP="00F72FA3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spacing w:line="273" w:lineRule="auto"/>
              <w:ind w:right="98"/>
            </w:pPr>
            <w:r w:rsidRPr="00F72FA3">
              <w:t>uočava</w:t>
            </w:r>
            <w:r w:rsidRPr="00F72FA3">
              <w:rPr>
                <w:spacing w:val="1"/>
              </w:rPr>
              <w:t xml:space="preserve"> </w:t>
            </w:r>
            <w:r w:rsidRPr="00F72FA3">
              <w:t>da</w:t>
            </w:r>
            <w:r w:rsidRPr="00F72FA3">
              <w:rPr>
                <w:spacing w:val="1"/>
              </w:rPr>
              <w:t xml:space="preserve"> </w:t>
            </w:r>
            <w:r w:rsidRPr="00F72FA3">
              <w:t>događaji</w:t>
            </w:r>
            <w:r w:rsidRPr="00F72FA3">
              <w:rPr>
                <w:spacing w:val="1"/>
              </w:rPr>
              <w:t xml:space="preserve"> </w:t>
            </w:r>
            <w:r w:rsidRPr="00F72FA3">
              <w:t>i</w:t>
            </w:r>
            <w:r w:rsidRPr="00F72FA3">
              <w:rPr>
                <w:spacing w:val="1"/>
              </w:rPr>
              <w:t xml:space="preserve"> </w:t>
            </w:r>
            <w:r w:rsidRPr="00F72FA3">
              <w:t>pojave</w:t>
            </w:r>
            <w:r w:rsidRPr="00F72FA3">
              <w:rPr>
                <w:spacing w:val="38"/>
              </w:rPr>
              <w:t xml:space="preserve"> </w:t>
            </w:r>
            <w:r w:rsidRPr="00F72FA3">
              <w:t>imaju</w:t>
            </w:r>
            <w:r w:rsidRPr="00F72FA3">
              <w:rPr>
                <w:spacing w:val="1"/>
              </w:rPr>
              <w:t xml:space="preserve"> </w:t>
            </w:r>
            <w:r w:rsidRPr="00F72FA3">
              <w:t>više</w:t>
            </w:r>
            <w:r w:rsidRPr="00F72FA3">
              <w:rPr>
                <w:spacing w:val="-2"/>
              </w:rPr>
              <w:t xml:space="preserve"> </w:t>
            </w:r>
            <w:r w:rsidRPr="00F72FA3">
              <w:t>od</w:t>
            </w:r>
            <w:r w:rsidRPr="00F72FA3">
              <w:rPr>
                <w:spacing w:val="-2"/>
              </w:rPr>
              <w:t xml:space="preserve"> </w:t>
            </w:r>
            <w:r w:rsidRPr="00F72FA3">
              <w:t>jednog</w:t>
            </w:r>
            <w:r w:rsidRPr="00F72FA3">
              <w:rPr>
                <w:spacing w:val="-2"/>
              </w:rPr>
              <w:t xml:space="preserve"> </w:t>
            </w:r>
            <w:r w:rsidRPr="00F72FA3">
              <w:t>uzroka</w:t>
            </w:r>
            <w:r w:rsidRPr="00F72FA3">
              <w:rPr>
                <w:spacing w:val="-1"/>
              </w:rPr>
              <w:t xml:space="preserve"> </w:t>
            </w:r>
            <w:r w:rsidRPr="00F72FA3">
              <w:t>ili posljedice</w:t>
            </w:r>
          </w:p>
          <w:p w14:paraId="0D606C7B" w14:textId="77777777" w:rsidR="00F72FA3" w:rsidRPr="00F72FA3" w:rsidRDefault="00F72FA3" w:rsidP="00F72FA3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spacing w:before="3" w:line="273" w:lineRule="auto"/>
              <w:ind w:right="98"/>
              <w:rPr>
                <w:i/>
              </w:rPr>
            </w:pPr>
            <w:r w:rsidRPr="00F72FA3">
              <w:rPr>
                <w:i/>
              </w:rPr>
              <w:t>teško</w:t>
            </w:r>
            <w:r w:rsidRPr="00F72FA3">
              <w:rPr>
                <w:i/>
                <w:spacing w:val="1"/>
              </w:rPr>
              <w:t xml:space="preserve"> </w:t>
            </w:r>
            <w:r w:rsidRPr="00F72FA3">
              <w:rPr>
                <w:i/>
              </w:rPr>
              <w:t>uočava</w:t>
            </w:r>
            <w:r w:rsidRPr="00F72FA3">
              <w:rPr>
                <w:i/>
                <w:spacing w:val="1"/>
              </w:rPr>
              <w:t xml:space="preserve"> </w:t>
            </w:r>
            <w:r w:rsidRPr="00F72FA3">
              <w:rPr>
                <w:i/>
              </w:rPr>
              <w:t>i</w:t>
            </w:r>
            <w:r w:rsidRPr="00F72FA3">
              <w:rPr>
                <w:i/>
                <w:spacing w:val="1"/>
              </w:rPr>
              <w:t xml:space="preserve"> </w:t>
            </w:r>
            <w:r w:rsidRPr="00F72FA3">
              <w:rPr>
                <w:i/>
              </w:rPr>
              <w:t>procjenjuje</w:t>
            </w:r>
            <w:r w:rsidRPr="00F72FA3">
              <w:rPr>
                <w:i/>
                <w:spacing w:val="1"/>
              </w:rPr>
              <w:t xml:space="preserve"> </w:t>
            </w:r>
            <w:r w:rsidRPr="00F72FA3">
              <w:rPr>
                <w:i/>
              </w:rPr>
              <w:t>utjecaj</w:t>
            </w:r>
            <w:r w:rsidRPr="00F72FA3">
              <w:rPr>
                <w:i/>
                <w:spacing w:val="-36"/>
              </w:rPr>
              <w:t xml:space="preserve"> </w:t>
            </w:r>
            <w:r w:rsidRPr="00F72FA3">
              <w:rPr>
                <w:i/>
              </w:rPr>
              <w:t>prošlih događaja</w:t>
            </w:r>
            <w:r w:rsidRPr="00F72FA3">
              <w:rPr>
                <w:i/>
                <w:spacing w:val="-3"/>
              </w:rPr>
              <w:t xml:space="preserve"> </w:t>
            </w:r>
            <w:r w:rsidRPr="00F72FA3">
              <w:rPr>
                <w:i/>
              </w:rPr>
              <w:t>na</w:t>
            </w:r>
            <w:r w:rsidRPr="00F72FA3">
              <w:rPr>
                <w:i/>
                <w:spacing w:val="-3"/>
              </w:rPr>
              <w:t xml:space="preserve"> </w:t>
            </w:r>
            <w:r w:rsidRPr="00F72FA3">
              <w:rPr>
                <w:i/>
              </w:rPr>
              <w:t>sadašnjost</w:t>
            </w:r>
          </w:p>
          <w:p w14:paraId="472E5B16" w14:textId="77777777" w:rsidR="00F72FA3" w:rsidRPr="00F72FA3" w:rsidRDefault="00F72FA3" w:rsidP="00F72FA3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spacing w:before="4"/>
            </w:pPr>
            <w:r w:rsidRPr="00F72FA3">
              <w:t>razlikuje</w:t>
            </w:r>
            <w:r w:rsidRPr="00F72FA3">
              <w:rPr>
                <w:spacing w:val="-3"/>
              </w:rPr>
              <w:t xml:space="preserve"> </w:t>
            </w:r>
            <w:r w:rsidRPr="00F72FA3">
              <w:t>uzrok</w:t>
            </w:r>
            <w:r w:rsidRPr="00F72FA3">
              <w:rPr>
                <w:spacing w:val="-1"/>
              </w:rPr>
              <w:t xml:space="preserve"> </w:t>
            </w:r>
            <w:r w:rsidRPr="00F72FA3">
              <w:t>od</w:t>
            </w:r>
            <w:r w:rsidRPr="00F72FA3">
              <w:rPr>
                <w:spacing w:val="-2"/>
              </w:rPr>
              <w:t xml:space="preserve"> </w:t>
            </w:r>
            <w:r w:rsidRPr="00F72FA3">
              <w:t>povoda</w:t>
            </w:r>
            <w:r w:rsidRPr="00F72FA3">
              <w:rPr>
                <w:spacing w:val="-2"/>
              </w:rPr>
              <w:t xml:space="preserve"> </w:t>
            </w:r>
            <w:r w:rsidRPr="00F72FA3">
              <w:t>događaja</w:t>
            </w:r>
          </w:p>
          <w:p w14:paraId="586941DE" w14:textId="77777777" w:rsidR="00F72FA3" w:rsidRPr="00F72FA3" w:rsidRDefault="00F72FA3" w:rsidP="00F72FA3">
            <w:pPr>
              <w:pStyle w:val="TableParagraph"/>
              <w:numPr>
                <w:ilvl w:val="0"/>
                <w:numId w:val="26"/>
              </w:numPr>
              <w:tabs>
                <w:tab w:val="left" w:pos="254"/>
              </w:tabs>
              <w:spacing w:before="30" w:line="273" w:lineRule="auto"/>
              <w:ind w:right="98"/>
            </w:pPr>
            <w:r w:rsidRPr="00F72FA3">
              <w:t>uglavnom</w:t>
            </w:r>
            <w:r w:rsidRPr="00F72FA3">
              <w:rPr>
                <w:spacing w:val="24"/>
              </w:rPr>
              <w:t xml:space="preserve"> </w:t>
            </w:r>
            <w:r w:rsidRPr="00F72FA3">
              <w:t>ispravno</w:t>
            </w:r>
            <w:r w:rsidRPr="00F72FA3">
              <w:rPr>
                <w:spacing w:val="22"/>
              </w:rPr>
              <w:t xml:space="preserve"> </w:t>
            </w:r>
            <w:r w:rsidRPr="00F72FA3">
              <w:t>koristi</w:t>
            </w:r>
            <w:r w:rsidRPr="00F72FA3">
              <w:rPr>
                <w:spacing w:val="23"/>
              </w:rPr>
              <w:t xml:space="preserve"> </w:t>
            </w:r>
            <w:r w:rsidRPr="00F72FA3">
              <w:t>pojmove</w:t>
            </w:r>
            <w:r w:rsidRPr="00F72FA3">
              <w:rPr>
                <w:spacing w:val="-36"/>
              </w:rPr>
              <w:t xml:space="preserve"> </w:t>
            </w:r>
            <w:r w:rsidRPr="00F72FA3">
              <w:t>koji</w:t>
            </w:r>
            <w:r w:rsidRPr="00F72FA3">
              <w:rPr>
                <w:spacing w:val="-3"/>
              </w:rPr>
              <w:t xml:space="preserve"> </w:t>
            </w:r>
            <w:r w:rsidRPr="00F72FA3">
              <w:t>se</w:t>
            </w:r>
            <w:r w:rsidRPr="00F72FA3">
              <w:rPr>
                <w:spacing w:val="-2"/>
              </w:rPr>
              <w:t xml:space="preserve"> </w:t>
            </w:r>
            <w:r w:rsidRPr="00F72FA3">
              <w:t>odnose</w:t>
            </w:r>
            <w:r w:rsidRPr="00F72FA3">
              <w:rPr>
                <w:spacing w:val="-3"/>
              </w:rPr>
              <w:t xml:space="preserve"> </w:t>
            </w:r>
            <w:r w:rsidRPr="00F72FA3">
              <w:t>na</w:t>
            </w:r>
            <w:r w:rsidRPr="00F72FA3">
              <w:rPr>
                <w:spacing w:val="-1"/>
              </w:rPr>
              <w:t xml:space="preserve"> </w:t>
            </w:r>
            <w:r w:rsidRPr="00F72FA3">
              <w:t>koncept</w:t>
            </w:r>
            <w:r w:rsidRPr="00F72FA3">
              <w:rPr>
                <w:spacing w:val="-2"/>
              </w:rPr>
              <w:t xml:space="preserve"> </w:t>
            </w:r>
            <w:r w:rsidRPr="00F72FA3">
              <w:t>kauzalnosti</w:t>
            </w:r>
          </w:p>
          <w:p w14:paraId="5910CA8C" w14:textId="77777777" w:rsidR="00F72FA3" w:rsidRDefault="00F72FA3" w:rsidP="00F72FA3">
            <w:pPr>
              <w:pStyle w:val="Bezproreda"/>
              <w:numPr>
                <w:ilvl w:val="0"/>
                <w:numId w:val="26"/>
              </w:numPr>
              <w:jc w:val="both"/>
            </w:pPr>
            <w:r w:rsidRPr="00F72FA3">
              <w:t>poznaje</w:t>
            </w:r>
            <w:r w:rsidRPr="00F72FA3">
              <w:rPr>
                <w:spacing w:val="17"/>
              </w:rPr>
              <w:t xml:space="preserve"> </w:t>
            </w:r>
            <w:r w:rsidRPr="00F72FA3">
              <w:t>jednu</w:t>
            </w:r>
            <w:r w:rsidRPr="00F72FA3">
              <w:rPr>
                <w:spacing w:val="17"/>
              </w:rPr>
              <w:t xml:space="preserve"> </w:t>
            </w:r>
            <w:r w:rsidRPr="00F72FA3">
              <w:t>ili</w:t>
            </w:r>
            <w:r w:rsidRPr="00F72FA3">
              <w:rPr>
                <w:spacing w:val="17"/>
              </w:rPr>
              <w:t xml:space="preserve"> </w:t>
            </w:r>
            <w:r w:rsidRPr="00F72FA3">
              <w:t>dvije</w:t>
            </w:r>
            <w:r w:rsidRPr="00F72FA3">
              <w:rPr>
                <w:spacing w:val="17"/>
              </w:rPr>
              <w:t xml:space="preserve"> </w:t>
            </w:r>
            <w:r w:rsidRPr="00F72FA3">
              <w:t>kategorije</w:t>
            </w:r>
            <w:r w:rsidRPr="00F72FA3">
              <w:rPr>
                <w:spacing w:val="-36"/>
              </w:rPr>
              <w:t xml:space="preserve"> </w:t>
            </w:r>
            <w:r w:rsidRPr="00F72FA3">
              <w:t>uzroka</w:t>
            </w:r>
            <w:r w:rsidRPr="00F72FA3">
              <w:rPr>
                <w:spacing w:val="-1"/>
              </w:rPr>
              <w:t xml:space="preserve"> </w:t>
            </w:r>
            <w:r w:rsidRPr="00F72FA3">
              <w:t>nekog</w:t>
            </w:r>
            <w:r w:rsidRPr="00F72FA3">
              <w:rPr>
                <w:spacing w:val="-1"/>
              </w:rPr>
              <w:t xml:space="preserve"> </w:t>
            </w:r>
            <w:r w:rsidRPr="00F72FA3">
              <w:t>događaja</w:t>
            </w:r>
          </w:p>
        </w:tc>
      </w:tr>
      <w:bookmarkEnd w:id="3"/>
    </w:tbl>
    <w:p w14:paraId="06EF2F0C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20EC85F3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2CDB83A9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7C56AFB3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249F66E8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23B95F2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2F41938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39782494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51201430" w14:textId="77777777" w:rsidR="008B1807" w:rsidRDefault="008B1807">
      <w:pPr>
        <w:pStyle w:val="Tijeloteksta"/>
        <w:spacing w:before="31"/>
        <w:ind w:left="1405" w:right="1719"/>
        <w:jc w:val="center"/>
      </w:pPr>
    </w:p>
    <w:tbl>
      <w:tblPr>
        <w:tblStyle w:val="Reetkatablice"/>
        <w:tblW w:w="0" w:type="auto"/>
        <w:tblInd w:w="-459" w:type="dxa"/>
        <w:tblLook w:val="04A0" w:firstRow="1" w:lastRow="0" w:firstColumn="1" w:lastColumn="0" w:noHBand="0" w:noVBand="1"/>
      </w:tblPr>
      <w:tblGrid>
        <w:gridCol w:w="3329"/>
        <w:gridCol w:w="3831"/>
        <w:gridCol w:w="3599"/>
      </w:tblGrid>
      <w:tr w:rsidR="00F72FA3" w14:paraId="7F52EBB5" w14:textId="77777777" w:rsidTr="00962547">
        <w:tc>
          <w:tcPr>
            <w:tcW w:w="10985" w:type="dxa"/>
            <w:gridSpan w:val="3"/>
            <w:shd w:val="clear" w:color="auto" w:fill="E5DFEC" w:themeFill="accent4" w:themeFillTint="33"/>
          </w:tcPr>
          <w:p w14:paraId="56B347C8" w14:textId="77777777" w:rsidR="00F72FA3" w:rsidRDefault="00F72FA3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D5B566" w14:textId="77777777" w:rsidR="00F72FA3" w:rsidRDefault="00F72FA3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DOVOLJAN (2)</w:t>
            </w:r>
          </w:p>
          <w:p w14:paraId="3F9CD98E" w14:textId="77777777" w:rsidR="00F72FA3" w:rsidRPr="008B1807" w:rsidRDefault="00F72FA3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FA3" w14:paraId="6AC374F5" w14:textId="77777777" w:rsidTr="00962547">
        <w:tc>
          <w:tcPr>
            <w:tcW w:w="3402" w:type="dxa"/>
            <w:shd w:val="clear" w:color="auto" w:fill="FABF8F" w:themeFill="accent6" w:themeFillTint="99"/>
          </w:tcPr>
          <w:p w14:paraId="2B2977C4" w14:textId="77777777" w:rsidR="00F72FA3" w:rsidRPr="008B1807" w:rsidRDefault="00F72FA3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ČINJENIČNO ZNANJE</w:t>
            </w:r>
          </w:p>
        </w:tc>
        <w:tc>
          <w:tcPr>
            <w:tcW w:w="3918" w:type="dxa"/>
            <w:shd w:val="clear" w:color="auto" w:fill="C2D69B" w:themeFill="accent3" w:themeFillTint="99"/>
          </w:tcPr>
          <w:p w14:paraId="70E45B2A" w14:textId="77777777" w:rsidR="00F72FA3" w:rsidRPr="00745DAD" w:rsidRDefault="00F72FA3" w:rsidP="00962547">
            <w:pPr>
              <w:rPr>
                <w:rFonts w:ascii="Times New Roman" w:hAnsi="Times New Roman" w:cs="Times New Roman"/>
                <w:b/>
              </w:rPr>
            </w:pPr>
            <w:r w:rsidRPr="00745DAD">
              <w:rPr>
                <w:rFonts w:ascii="Times New Roman" w:hAnsi="Times New Roman" w:cs="Times New Roman"/>
                <w:b/>
              </w:rPr>
              <w:t>KONCEPTUALNO ZNANJE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038A469C" w14:textId="77777777" w:rsidR="00F72FA3" w:rsidRPr="008B1807" w:rsidRDefault="00F72FA3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PROCEDURALNO ZNANJE</w:t>
            </w:r>
          </w:p>
        </w:tc>
      </w:tr>
      <w:tr w:rsidR="00C6138C" w14:paraId="50CC657B" w14:textId="77777777" w:rsidTr="00962547">
        <w:tc>
          <w:tcPr>
            <w:tcW w:w="3402" w:type="dxa"/>
          </w:tcPr>
          <w:p w14:paraId="676AD43C" w14:textId="77777777" w:rsidR="00C6138C" w:rsidRDefault="00C6138C" w:rsidP="00C6138C">
            <w:pPr>
              <w:pStyle w:val="TableParagraph"/>
              <w:numPr>
                <w:ilvl w:val="0"/>
                <w:numId w:val="31"/>
              </w:numPr>
              <w:spacing w:before="10"/>
              <w:rPr>
                <w:spacing w:val="-5"/>
              </w:rPr>
            </w:pPr>
            <w:bookmarkStart w:id="4" w:name="_Hlk151201490"/>
            <w:r>
              <w:t>Prisjeća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i nepovezano</w:t>
            </w:r>
            <w:r>
              <w:rPr>
                <w:spacing w:val="-2"/>
              </w:rPr>
              <w:t xml:space="preserve"> </w:t>
            </w:r>
            <w:r>
              <w:t>producira</w:t>
            </w:r>
            <w:r>
              <w:rPr>
                <w:spacing w:val="-2"/>
              </w:rPr>
              <w:t xml:space="preserve"> </w:t>
            </w:r>
            <w:r>
              <w:t>glavne</w:t>
            </w:r>
            <w:r>
              <w:rPr>
                <w:spacing w:val="-1"/>
              </w:rPr>
              <w:t xml:space="preserve"> </w:t>
            </w:r>
            <w:r>
              <w:t>povijesne događaje,</w:t>
            </w:r>
            <w:r>
              <w:rPr>
                <w:spacing w:val="-1"/>
              </w:rPr>
              <w:t xml:space="preserve"> </w:t>
            </w:r>
            <w:r>
              <w:t>pojave,</w:t>
            </w:r>
            <w:r>
              <w:rPr>
                <w:spacing w:val="-2"/>
              </w:rPr>
              <w:t xml:space="preserve"> </w:t>
            </w:r>
            <w:r>
              <w:t>procese,</w:t>
            </w:r>
            <w:r>
              <w:rPr>
                <w:spacing w:val="-2"/>
              </w:rPr>
              <w:t xml:space="preserve"> </w:t>
            </w:r>
            <w:r>
              <w:t>pojmove,</w:t>
            </w:r>
            <w:r>
              <w:rPr>
                <w:spacing w:val="-1"/>
              </w:rPr>
              <w:t xml:space="preserve"> </w:t>
            </w:r>
            <w:r>
              <w:t>osobe</w:t>
            </w:r>
            <w:r>
              <w:rPr>
                <w:spacing w:val="-2"/>
              </w:rPr>
              <w:t xml:space="preserve"> </w:t>
            </w:r>
            <w:r>
              <w:t>i činjenice.</w:t>
            </w:r>
            <w:r>
              <w:rPr>
                <w:spacing w:val="-5"/>
              </w:rPr>
              <w:t xml:space="preserve"> </w:t>
            </w:r>
          </w:p>
          <w:p w14:paraId="085CFDF5" w14:textId="77777777" w:rsidR="00C6138C" w:rsidRDefault="00C6138C" w:rsidP="00C6138C">
            <w:pPr>
              <w:pStyle w:val="TableParagraph"/>
              <w:numPr>
                <w:ilvl w:val="0"/>
                <w:numId w:val="30"/>
              </w:numPr>
              <w:spacing w:before="10"/>
            </w:pPr>
            <w:r>
              <w:t>Traži</w:t>
            </w:r>
            <w:r>
              <w:rPr>
                <w:spacing w:val="-1"/>
              </w:rPr>
              <w:t xml:space="preserve"> </w:t>
            </w:r>
            <w:r>
              <w:t>stalnu</w:t>
            </w:r>
            <w:r>
              <w:rPr>
                <w:spacing w:val="-1"/>
              </w:rPr>
              <w:t xml:space="preserve"> </w:t>
            </w:r>
            <w:r>
              <w:t>pomoć</w:t>
            </w:r>
            <w:r>
              <w:rPr>
                <w:spacing w:val="-2"/>
              </w:rPr>
              <w:t xml:space="preserve"> </w:t>
            </w:r>
            <w:r>
              <w:t>i usmjeravanje</w:t>
            </w:r>
            <w:r w:rsidRPr="000D2095">
              <w:rPr>
                <w:spacing w:val="-4"/>
              </w:rPr>
              <w:t xml:space="preserve"> </w:t>
            </w:r>
            <w:r>
              <w:t>od</w:t>
            </w:r>
            <w:r w:rsidRPr="000D2095">
              <w:rPr>
                <w:spacing w:val="-2"/>
              </w:rPr>
              <w:t xml:space="preserve"> </w:t>
            </w:r>
            <w:r>
              <w:t>strane</w:t>
            </w:r>
            <w:r w:rsidRPr="000D2095">
              <w:rPr>
                <w:spacing w:val="-3"/>
              </w:rPr>
              <w:t xml:space="preserve"> </w:t>
            </w:r>
            <w:r>
              <w:t>nastavnice.</w:t>
            </w:r>
            <w:r w:rsidRPr="000D2095">
              <w:rPr>
                <w:spacing w:val="-2"/>
              </w:rPr>
              <w:t xml:space="preserve"> </w:t>
            </w:r>
            <w:r>
              <w:t>Miješa</w:t>
            </w:r>
            <w:r w:rsidRPr="000D2095">
              <w:rPr>
                <w:spacing w:val="-2"/>
              </w:rPr>
              <w:t xml:space="preserve"> </w:t>
            </w:r>
            <w:r>
              <w:t>ključne</w:t>
            </w:r>
            <w:r w:rsidRPr="000D2095">
              <w:rPr>
                <w:spacing w:val="-2"/>
              </w:rPr>
              <w:t xml:space="preserve"> </w:t>
            </w:r>
            <w:r>
              <w:t>pojmove.</w:t>
            </w:r>
            <w:bookmarkEnd w:id="4"/>
          </w:p>
          <w:p w14:paraId="728752A7" w14:textId="77777777" w:rsidR="00C6138C" w:rsidRPr="000D2095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50"/>
              </w:tabs>
              <w:spacing w:line="273" w:lineRule="auto"/>
              <w:ind w:right="100"/>
            </w:pPr>
            <w:r w:rsidRPr="000D2095">
              <w:t>povezivanje</w:t>
            </w:r>
            <w:r w:rsidRPr="000D2095">
              <w:rPr>
                <w:spacing w:val="1"/>
              </w:rPr>
              <w:t xml:space="preserve"> </w:t>
            </w:r>
            <w:r w:rsidRPr="000D2095">
              <w:t>glavnih</w:t>
            </w:r>
            <w:r w:rsidRPr="000D2095">
              <w:rPr>
                <w:spacing w:val="1"/>
              </w:rPr>
              <w:t xml:space="preserve"> </w:t>
            </w:r>
            <w:r w:rsidRPr="000D2095">
              <w:t>događaja,</w:t>
            </w:r>
            <w:r w:rsidRPr="000D2095">
              <w:rPr>
                <w:spacing w:val="1"/>
              </w:rPr>
              <w:t xml:space="preserve"> </w:t>
            </w:r>
            <w:r w:rsidRPr="000D2095">
              <w:t>situacija</w:t>
            </w:r>
            <w:r w:rsidRPr="000D2095">
              <w:rPr>
                <w:spacing w:val="1"/>
              </w:rPr>
              <w:t xml:space="preserve"> </w:t>
            </w:r>
            <w:r w:rsidRPr="000D2095">
              <w:t>i</w:t>
            </w:r>
            <w:r w:rsidRPr="000D2095">
              <w:rPr>
                <w:spacing w:val="1"/>
              </w:rPr>
              <w:t xml:space="preserve"> </w:t>
            </w:r>
            <w:r w:rsidRPr="000D2095">
              <w:t>promjene</w:t>
            </w:r>
            <w:r w:rsidRPr="000D2095">
              <w:rPr>
                <w:spacing w:val="1"/>
              </w:rPr>
              <w:t xml:space="preserve"> </w:t>
            </w:r>
            <w:r w:rsidRPr="000D2095">
              <w:t>unutar</w:t>
            </w:r>
            <w:r w:rsidRPr="000D2095">
              <w:rPr>
                <w:spacing w:val="-3"/>
              </w:rPr>
              <w:t xml:space="preserve"> </w:t>
            </w:r>
            <w:r w:rsidRPr="000D2095">
              <w:t>razdoblja</w:t>
            </w:r>
            <w:r w:rsidRPr="000D2095">
              <w:rPr>
                <w:spacing w:val="-3"/>
              </w:rPr>
              <w:t xml:space="preserve"> </w:t>
            </w:r>
            <w:r w:rsidRPr="000D2095">
              <w:t>predstavljaju</w:t>
            </w:r>
            <w:r w:rsidRPr="000D2095">
              <w:rPr>
                <w:spacing w:val="-3"/>
              </w:rPr>
              <w:t xml:space="preserve"> </w:t>
            </w:r>
            <w:r w:rsidRPr="000D2095">
              <w:t>mu/joj</w:t>
            </w:r>
            <w:r w:rsidRPr="000D2095">
              <w:rPr>
                <w:spacing w:val="-2"/>
              </w:rPr>
              <w:t xml:space="preserve"> </w:t>
            </w:r>
            <w:r w:rsidRPr="000D2095">
              <w:t>veliki</w:t>
            </w:r>
            <w:r w:rsidRPr="000D2095">
              <w:rPr>
                <w:spacing w:val="-3"/>
              </w:rPr>
              <w:t xml:space="preserve"> </w:t>
            </w:r>
            <w:r w:rsidRPr="000D2095">
              <w:t>problem</w:t>
            </w:r>
          </w:p>
          <w:p w14:paraId="4C7AC8C7" w14:textId="77777777" w:rsidR="00C6138C" w:rsidRPr="000D2095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50"/>
              </w:tabs>
              <w:spacing w:line="278" w:lineRule="auto"/>
              <w:ind w:right="96"/>
            </w:pPr>
            <w:r w:rsidRPr="000D2095">
              <w:t>uz</w:t>
            </w:r>
            <w:r w:rsidRPr="000D2095">
              <w:rPr>
                <w:spacing w:val="1"/>
              </w:rPr>
              <w:t xml:space="preserve"> </w:t>
            </w:r>
            <w:r w:rsidRPr="000D2095">
              <w:t>česta</w:t>
            </w:r>
            <w:r w:rsidRPr="000D2095">
              <w:rPr>
                <w:spacing w:val="1"/>
              </w:rPr>
              <w:t xml:space="preserve"> </w:t>
            </w:r>
            <w:r w:rsidRPr="000D2095">
              <w:t>potpitanja</w:t>
            </w:r>
            <w:r w:rsidRPr="000D2095">
              <w:rPr>
                <w:spacing w:val="1"/>
              </w:rPr>
              <w:t xml:space="preserve"> </w:t>
            </w:r>
            <w:r w:rsidRPr="000D2095">
              <w:t>i</w:t>
            </w:r>
            <w:r w:rsidRPr="000D2095">
              <w:rPr>
                <w:spacing w:val="1"/>
              </w:rPr>
              <w:t xml:space="preserve"> </w:t>
            </w:r>
            <w:r w:rsidRPr="000D2095">
              <w:t>navođenje,</w:t>
            </w:r>
            <w:r w:rsidRPr="000D2095">
              <w:rPr>
                <w:spacing w:val="1"/>
              </w:rPr>
              <w:t xml:space="preserve"> </w:t>
            </w:r>
            <w:r w:rsidRPr="000D2095">
              <w:t>imenuje</w:t>
            </w:r>
            <w:r w:rsidRPr="000D2095">
              <w:rPr>
                <w:spacing w:val="1"/>
              </w:rPr>
              <w:t xml:space="preserve"> </w:t>
            </w:r>
            <w:r w:rsidRPr="000D2095">
              <w:t>ulogu</w:t>
            </w:r>
            <w:r w:rsidRPr="000D2095">
              <w:rPr>
                <w:spacing w:val="1"/>
              </w:rPr>
              <w:t xml:space="preserve"> </w:t>
            </w:r>
            <w:r w:rsidRPr="000D2095">
              <w:t>i</w:t>
            </w:r>
            <w:r w:rsidRPr="000D2095">
              <w:rPr>
                <w:spacing w:val="1"/>
              </w:rPr>
              <w:t xml:space="preserve"> </w:t>
            </w:r>
            <w:r w:rsidRPr="000D2095">
              <w:t>doprinos</w:t>
            </w:r>
            <w:r w:rsidRPr="000D2095">
              <w:rPr>
                <w:spacing w:val="-3"/>
              </w:rPr>
              <w:t xml:space="preserve"> </w:t>
            </w:r>
            <w:r w:rsidRPr="000D2095">
              <w:t>poznatih</w:t>
            </w:r>
            <w:r w:rsidRPr="000D2095">
              <w:rPr>
                <w:spacing w:val="-1"/>
              </w:rPr>
              <w:t xml:space="preserve"> </w:t>
            </w:r>
            <w:r w:rsidRPr="000D2095">
              <w:t>ličnosti</w:t>
            </w:r>
            <w:r w:rsidRPr="000D2095">
              <w:rPr>
                <w:spacing w:val="-2"/>
              </w:rPr>
              <w:t xml:space="preserve"> </w:t>
            </w:r>
            <w:r w:rsidRPr="000D2095">
              <w:t>u</w:t>
            </w:r>
            <w:r w:rsidRPr="000D2095">
              <w:rPr>
                <w:spacing w:val="-2"/>
              </w:rPr>
              <w:t xml:space="preserve"> </w:t>
            </w:r>
            <w:r w:rsidRPr="000D2095">
              <w:t>povijesnim</w:t>
            </w:r>
            <w:r w:rsidRPr="000D2095">
              <w:rPr>
                <w:spacing w:val="-1"/>
              </w:rPr>
              <w:t xml:space="preserve"> </w:t>
            </w:r>
            <w:r w:rsidRPr="000D2095">
              <w:t>zbivanjima</w:t>
            </w:r>
          </w:p>
          <w:p w14:paraId="1D755ABA" w14:textId="77777777" w:rsidR="00C6138C" w:rsidRPr="000D2095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50"/>
              </w:tabs>
              <w:spacing w:line="278" w:lineRule="auto"/>
              <w:ind w:right="100"/>
            </w:pPr>
            <w:r w:rsidRPr="000D2095">
              <w:t>djelomično</w:t>
            </w:r>
            <w:r w:rsidRPr="000D2095">
              <w:rPr>
                <w:spacing w:val="1"/>
              </w:rPr>
              <w:t xml:space="preserve"> </w:t>
            </w:r>
            <w:r w:rsidRPr="000D2095">
              <w:t>ispravno</w:t>
            </w:r>
            <w:r w:rsidRPr="000D2095">
              <w:rPr>
                <w:spacing w:val="1"/>
              </w:rPr>
              <w:t xml:space="preserve"> </w:t>
            </w:r>
            <w:r w:rsidRPr="000D2095">
              <w:t>koristi</w:t>
            </w:r>
            <w:r w:rsidRPr="000D2095">
              <w:rPr>
                <w:spacing w:val="1"/>
              </w:rPr>
              <w:t xml:space="preserve"> </w:t>
            </w:r>
            <w:r w:rsidRPr="000D2095">
              <w:t>povijesno</w:t>
            </w:r>
            <w:r w:rsidRPr="000D2095">
              <w:rPr>
                <w:spacing w:val="1"/>
              </w:rPr>
              <w:t xml:space="preserve"> </w:t>
            </w:r>
            <w:r w:rsidRPr="000D2095">
              <w:t>nazivlje</w:t>
            </w:r>
            <w:r w:rsidRPr="000D2095">
              <w:rPr>
                <w:spacing w:val="1"/>
              </w:rPr>
              <w:t xml:space="preserve"> </w:t>
            </w:r>
            <w:r w:rsidRPr="000D2095">
              <w:t>u</w:t>
            </w:r>
            <w:r w:rsidRPr="000D2095">
              <w:rPr>
                <w:spacing w:val="1"/>
              </w:rPr>
              <w:t xml:space="preserve"> </w:t>
            </w:r>
            <w:r w:rsidRPr="000D2095">
              <w:t>opisivanju</w:t>
            </w:r>
            <w:r w:rsidRPr="000D2095">
              <w:rPr>
                <w:spacing w:val="-2"/>
              </w:rPr>
              <w:t xml:space="preserve"> </w:t>
            </w:r>
            <w:r w:rsidRPr="000D2095">
              <w:t>prošlih</w:t>
            </w:r>
            <w:r w:rsidRPr="000D2095">
              <w:rPr>
                <w:spacing w:val="-1"/>
              </w:rPr>
              <w:t xml:space="preserve"> </w:t>
            </w:r>
            <w:r w:rsidRPr="000D2095">
              <w:t>događaja</w:t>
            </w:r>
          </w:p>
          <w:p w14:paraId="3A2662A5" w14:textId="77777777" w:rsidR="00C6138C" w:rsidRPr="000D2095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50"/>
              </w:tabs>
              <w:spacing w:line="273" w:lineRule="auto"/>
              <w:ind w:right="95"/>
            </w:pPr>
            <w:r w:rsidRPr="000D2095">
              <w:t>slabo</w:t>
            </w:r>
            <w:r w:rsidRPr="000D2095">
              <w:rPr>
                <w:spacing w:val="1"/>
              </w:rPr>
              <w:t xml:space="preserve"> </w:t>
            </w:r>
            <w:r w:rsidRPr="000D2095">
              <w:t>su</w:t>
            </w:r>
            <w:r w:rsidRPr="000D2095">
              <w:rPr>
                <w:spacing w:val="1"/>
              </w:rPr>
              <w:t xml:space="preserve"> </w:t>
            </w:r>
            <w:r w:rsidRPr="000D2095">
              <w:t>razvijene</w:t>
            </w:r>
            <w:r w:rsidRPr="000D2095">
              <w:rPr>
                <w:spacing w:val="1"/>
              </w:rPr>
              <w:t xml:space="preserve"> </w:t>
            </w:r>
            <w:r w:rsidRPr="000D2095">
              <w:t>vještine</w:t>
            </w:r>
            <w:r w:rsidRPr="000D2095">
              <w:rPr>
                <w:spacing w:val="1"/>
              </w:rPr>
              <w:t xml:space="preserve"> </w:t>
            </w:r>
            <w:r w:rsidRPr="000D2095">
              <w:t>usmenog,</w:t>
            </w:r>
            <w:r w:rsidRPr="000D2095">
              <w:rPr>
                <w:spacing w:val="1"/>
              </w:rPr>
              <w:t xml:space="preserve"> </w:t>
            </w:r>
            <w:r w:rsidRPr="000D2095">
              <w:t>pisanog</w:t>
            </w:r>
            <w:r w:rsidRPr="000D2095">
              <w:rPr>
                <w:spacing w:val="1"/>
              </w:rPr>
              <w:t xml:space="preserve"> </w:t>
            </w:r>
            <w:r w:rsidRPr="000D2095">
              <w:t>i</w:t>
            </w:r>
            <w:r w:rsidRPr="000D2095">
              <w:rPr>
                <w:spacing w:val="1"/>
              </w:rPr>
              <w:t xml:space="preserve"> </w:t>
            </w:r>
            <w:r w:rsidRPr="000D2095">
              <w:t>ilustrativnog</w:t>
            </w:r>
            <w:r w:rsidRPr="000D2095">
              <w:rPr>
                <w:spacing w:val="-1"/>
              </w:rPr>
              <w:t xml:space="preserve"> </w:t>
            </w:r>
            <w:r w:rsidRPr="000D2095">
              <w:t>priopćavanja</w:t>
            </w:r>
            <w:r w:rsidRPr="000D2095">
              <w:rPr>
                <w:spacing w:val="-2"/>
              </w:rPr>
              <w:t xml:space="preserve"> </w:t>
            </w:r>
            <w:r w:rsidRPr="000D2095">
              <w:t>povijesnih informacija</w:t>
            </w:r>
          </w:p>
          <w:p w14:paraId="6DA31BF2" w14:textId="77777777" w:rsidR="00C6138C" w:rsidRPr="000D2095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50"/>
              </w:tabs>
              <w:spacing w:line="273" w:lineRule="auto"/>
              <w:ind w:right="98"/>
            </w:pPr>
            <w:r w:rsidRPr="000D2095">
              <w:t>ne povezuje povijesne sadržaje sa sadržajima drugih</w:t>
            </w:r>
            <w:r w:rsidRPr="000D2095">
              <w:rPr>
                <w:spacing w:val="1"/>
              </w:rPr>
              <w:t xml:space="preserve"> </w:t>
            </w:r>
            <w:r w:rsidRPr="000D2095">
              <w:t>nastavnih</w:t>
            </w:r>
            <w:r w:rsidRPr="000D2095">
              <w:rPr>
                <w:spacing w:val="-2"/>
              </w:rPr>
              <w:t xml:space="preserve"> </w:t>
            </w:r>
            <w:r w:rsidRPr="000D2095">
              <w:t>predmeta</w:t>
            </w:r>
          </w:p>
          <w:p w14:paraId="2574021C" w14:textId="77777777" w:rsidR="00C6138C" w:rsidRPr="000D2095" w:rsidRDefault="00C6138C" w:rsidP="00C6138C">
            <w:pPr>
              <w:pStyle w:val="Bezproreda"/>
              <w:numPr>
                <w:ilvl w:val="0"/>
                <w:numId w:val="27"/>
              </w:numPr>
              <w:jc w:val="both"/>
            </w:pPr>
            <w:r w:rsidRPr="000D2095">
              <w:t>kvaliteta</w:t>
            </w:r>
            <w:r w:rsidRPr="000D2095">
              <w:rPr>
                <w:spacing w:val="-3"/>
              </w:rPr>
              <w:t xml:space="preserve"> </w:t>
            </w:r>
            <w:r w:rsidRPr="000D2095">
              <w:t>znanja</w:t>
            </w:r>
            <w:r w:rsidRPr="000D2095">
              <w:rPr>
                <w:spacing w:val="-3"/>
              </w:rPr>
              <w:t xml:space="preserve"> </w:t>
            </w:r>
            <w:r w:rsidRPr="000D2095">
              <w:t>je</w:t>
            </w:r>
            <w:r w:rsidRPr="000D2095">
              <w:rPr>
                <w:spacing w:val="-4"/>
              </w:rPr>
              <w:t xml:space="preserve"> </w:t>
            </w:r>
            <w:r w:rsidRPr="000D2095">
              <w:t>nepotpuna</w:t>
            </w:r>
            <w:r w:rsidRPr="000D2095">
              <w:rPr>
                <w:spacing w:val="-3"/>
              </w:rPr>
              <w:t xml:space="preserve"> </w:t>
            </w:r>
            <w:r w:rsidRPr="000D2095">
              <w:t>i</w:t>
            </w:r>
            <w:r w:rsidRPr="000D2095">
              <w:rPr>
                <w:spacing w:val="-2"/>
              </w:rPr>
              <w:t xml:space="preserve"> </w:t>
            </w:r>
            <w:r w:rsidRPr="000D2095">
              <w:t>površna</w:t>
            </w:r>
            <w:r w:rsidRPr="000D2095">
              <w:rPr>
                <w:spacing w:val="-3"/>
              </w:rPr>
              <w:t xml:space="preserve"> </w:t>
            </w:r>
            <w:r w:rsidRPr="000D2095">
              <w:t>s</w:t>
            </w:r>
            <w:r w:rsidRPr="000D2095">
              <w:rPr>
                <w:spacing w:val="-2"/>
              </w:rPr>
              <w:t xml:space="preserve"> </w:t>
            </w:r>
            <w:r w:rsidRPr="000D2095">
              <w:t>greškama</w:t>
            </w:r>
          </w:p>
          <w:p w14:paraId="6E81B4ED" w14:textId="77777777" w:rsidR="00C6138C" w:rsidRPr="00745DAD" w:rsidRDefault="00C6138C" w:rsidP="00C6138C">
            <w:pPr>
              <w:pStyle w:val="Bezproreda"/>
              <w:ind w:left="395"/>
              <w:jc w:val="both"/>
            </w:pPr>
          </w:p>
        </w:tc>
        <w:tc>
          <w:tcPr>
            <w:tcW w:w="3918" w:type="dxa"/>
          </w:tcPr>
          <w:p w14:paraId="0106D041" w14:textId="77777777" w:rsidR="00C6138C" w:rsidRPr="00C6138C" w:rsidRDefault="00C6138C" w:rsidP="00C6138C">
            <w:pPr>
              <w:pStyle w:val="TableParagraph"/>
              <w:numPr>
                <w:ilvl w:val="0"/>
                <w:numId w:val="27"/>
              </w:numPr>
              <w:spacing w:before="10" w:line="276" w:lineRule="auto"/>
              <w:ind w:right="105"/>
            </w:pPr>
            <w:r>
              <w:t>Učenik</w:t>
            </w:r>
            <w:r>
              <w:rPr>
                <w:spacing w:val="-3"/>
              </w:rPr>
              <w:t xml:space="preserve"> </w:t>
            </w:r>
            <w:r>
              <w:t>površno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2"/>
              </w:rPr>
              <w:t xml:space="preserve"> </w:t>
            </w:r>
            <w:r>
              <w:t>uz</w:t>
            </w:r>
            <w:r>
              <w:rPr>
                <w:spacing w:val="-1"/>
              </w:rPr>
              <w:t xml:space="preserve"> </w:t>
            </w:r>
            <w:r>
              <w:t>veće</w:t>
            </w:r>
            <w:r>
              <w:rPr>
                <w:spacing w:val="-1"/>
              </w:rPr>
              <w:t xml:space="preserve"> </w:t>
            </w:r>
            <w:r>
              <w:t>pogreške</w:t>
            </w:r>
            <w:r>
              <w:rPr>
                <w:spacing w:val="1"/>
              </w:rPr>
              <w:t xml:space="preserve"> </w:t>
            </w:r>
            <w:r>
              <w:t>interpretira podatke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povijesnoj</w:t>
            </w:r>
            <w:r>
              <w:rPr>
                <w:spacing w:val="4"/>
              </w:rPr>
              <w:t xml:space="preserve"> </w:t>
            </w:r>
            <w:r>
              <w:t>karti</w:t>
            </w:r>
            <w:r>
              <w:rPr>
                <w:spacing w:val="2"/>
              </w:rPr>
              <w:t xml:space="preserve"> </w:t>
            </w:r>
            <w:r>
              <w:t>ili</w:t>
            </w:r>
            <w:r>
              <w:rPr>
                <w:spacing w:val="-1"/>
              </w:rPr>
              <w:t xml:space="preserve"> </w:t>
            </w:r>
            <w:r>
              <w:t>izvodi</w:t>
            </w:r>
            <w:r>
              <w:rPr>
                <w:spacing w:val="1"/>
              </w:rPr>
              <w:t xml:space="preserve"> </w:t>
            </w:r>
            <w:r>
              <w:t>zaključke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temelju</w:t>
            </w:r>
            <w:r>
              <w:rPr>
                <w:spacing w:val="1"/>
              </w:rPr>
              <w:t xml:space="preserve"> </w:t>
            </w:r>
            <w:r>
              <w:t>slike,</w:t>
            </w:r>
            <w:r>
              <w:rPr>
                <w:spacing w:val="1"/>
              </w:rPr>
              <w:t xml:space="preserve"> </w:t>
            </w:r>
            <w:r>
              <w:t>grafikona.</w:t>
            </w:r>
            <w:r>
              <w:rPr>
                <w:spacing w:val="1"/>
              </w:rPr>
              <w:t xml:space="preserve"> </w:t>
            </w:r>
            <w:bookmarkStart w:id="5" w:name="_Hlk151201680"/>
          </w:p>
          <w:p w14:paraId="7D6FED4E" w14:textId="77777777" w:rsidR="00C6138C" w:rsidRPr="00C6138C" w:rsidRDefault="00C6138C" w:rsidP="00C6138C">
            <w:pPr>
              <w:pStyle w:val="TableParagraph"/>
              <w:numPr>
                <w:ilvl w:val="0"/>
                <w:numId w:val="27"/>
              </w:numPr>
              <w:spacing w:before="10" w:line="276" w:lineRule="auto"/>
              <w:ind w:right="105"/>
            </w:pPr>
            <w:r>
              <w:t>Uz</w:t>
            </w:r>
            <w:r>
              <w:rPr>
                <w:spacing w:val="1"/>
              </w:rPr>
              <w:t xml:space="preserve"> </w:t>
            </w:r>
            <w:r>
              <w:t>veliku pomoć učenik se prisjeća uzročno-posljedičnih veza, stječe se dojam da nagađa i zahtjeva stalno vođenje nastavnika, međutim</w:t>
            </w:r>
            <w:r>
              <w:rPr>
                <w:spacing w:val="-52"/>
              </w:rPr>
              <w:t xml:space="preserve"> </w:t>
            </w:r>
            <w:r>
              <w:t>njegova</w:t>
            </w:r>
            <w:r>
              <w:rPr>
                <w:spacing w:val="-2"/>
              </w:rPr>
              <w:t xml:space="preserve"> </w:t>
            </w:r>
            <w:r>
              <w:t>argumentacija</w:t>
            </w:r>
            <w:r>
              <w:rPr>
                <w:spacing w:val="-1"/>
              </w:rPr>
              <w:t xml:space="preserve"> </w:t>
            </w:r>
            <w:r>
              <w:t>izostaje</w:t>
            </w:r>
            <w:r>
              <w:rPr>
                <w:spacing w:val="-1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je</w:t>
            </w:r>
            <w:r>
              <w:rPr>
                <w:spacing w:val="-3"/>
              </w:rPr>
              <w:t xml:space="preserve"> </w:t>
            </w:r>
            <w:r>
              <w:t>pogrešna.</w:t>
            </w:r>
            <w:r>
              <w:rPr>
                <w:spacing w:val="-1"/>
              </w:rPr>
              <w:t xml:space="preserve"> </w:t>
            </w:r>
            <w:bookmarkEnd w:id="5"/>
          </w:p>
          <w:p w14:paraId="49EFC32C" w14:textId="77777777" w:rsidR="00C6138C" w:rsidRDefault="00C6138C" w:rsidP="00C6138C">
            <w:pPr>
              <w:pStyle w:val="TableParagraph"/>
              <w:numPr>
                <w:ilvl w:val="0"/>
                <w:numId w:val="27"/>
              </w:numPr>
              <w:spacing w:before="10" w:line="276" w:lineRule="auto"/>
              <w:ind w:right="105"/>
            </w:pPr>
            <w:r>
              <w:t>Nije</w:t>
            </w:r>
            <w:r>
              <w:rPr>
                <w:spacing w:val="-1"/>
              </w:rPr>
              <w:t xml:space="preserve"> </w:t>
            </w:r>
            <w:r>
              <w:t>sposoban</w:t>
            </w:r>
            <w:r>
              <w:rPr>
                <w:spacing w:val="-4"/>
              </w:rPr>
              <w:t xml:space="preserve"> </w:t>
            </w:r>
            <w:r>
              <w:t>staviti</w:t>
            </w:r>
            <w:r>
              <w:rPr>
                <w:spacing w:val="-3"/>
              </w:rPr>
              <w:t xml:space="preserve"> </w:t>
            </w:r>
            <w:r>
              <w:t>povijesni</w:t>
            </w:r>
            <w:r>
              <w:rPr>
                <w:spacing w:val="-2"/>
              </w:rPr>
              <w:t xml:space="preserve"> </w:t>
            </w:r>
            <w:r>
              <w:t>izvor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kontekst.</w:t>
            </w:r>
            <w:r>
              <w:rPr>
                <w:spacing w:val="-1"/>
              </w:rPr>
              <w:t xml:space="preserve"> </w:t>
            </w:r>
            <w:r>
              <w:t>Učenik/učenica</w:t>
            </w:r>
            <w:r>
              <w:rPr>
                <w:spacing w:val="-2"/>
              </w:rPr>
              <w:t xml:space="preserve"> </w:t>
            </w:r>
            <w:r>
              <w:t>nije</w:t>
            </w:r>
            <w:r>
              <w:rPr>
                <w:spacing w:val="-3"/>
              </w:rPr>
              <w:t xml:space="preserve"> </w:t>
            </w:r>
            <w:r>
              <w:t>redovit/a</w:t>
            </w:r>
            <w:r>
              <w:rPr>
                <w:spacing w:val="-3"/>
              </w:rPr>
              <w:t xml:space="preserve"> </w:t>
            </w:r>
            <w:r>
              <w:t>u</w:t>
            </w:r>
          </w:p>
          <w:p w14:paraId="0E1F3B57" w14:textId="77777777" w:rsidR="00C6138C" w:rsidRDefault="00C6138C" w:rsidP="00C6138C">
            <w:pPr>
              <w:pStyle w:val="Bezproreda"/>
              <w:numPr>
                <w:ilvl w:val="0"/>
                <w:numId w:val="27"/>
              </w:numPr>
              <w:jc w:val="both"/>
            </w:pPr>
            <w:r>
              <w:t>izvršavanju</w:t>
            </w:r>
            <w:r>
              <w:rPr>
                <w:spacing w:val="-4"/>
              </w:rPr>
              <w:t xml:space="preserve"> </w:t>
            </w:r>
            <w:r>
              <w:t>obaveza</w:t>
            </w:r>
            <w:r>
              <w:rPr>
                <w:spacing w:val="-1"/>
              </w:rPr>
              <w:t xml:space="preserve"> </w:t>
            </w:r>
            <w:r>
              <w:t>te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često</w:t>
            </w:r>
            <w:r>
              <w:rPr>
                <w:spacing w:val="-4"/>
              </w:rPr>
              <w:t xml:space="preserve"> </w:t>
            </w:r>
            <w:r>
              <w:t>upozorava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važnost</w:t>
            </w:r>
            <w:r>
              <w:rPr>
                <w:spacing w:val="-2"/>
              </w:rPr>
              <w:t xml:space="preserve"> </w:t>
            </w:r>
            <w:r>
              <w:t>izvršavanja</w:t>
            </w:r>
            <w:r>
              <w:rPr>
                <w:spacing w:val="-3"/>
              </w:rPr>
              <w:t xml:space="preserve"> </w:t>
            </w:r>
            <w:r>
              <w:t>istih.</w:t>
            </w:r>
          </w:p>
          <w:p w14:paraId="5F342F9A" w14:textId="77777777" w:rsidR="00C6138C" w:rsidRPr="00C6138C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spacing w:line="276" w:lineRule="auto"/>
              <w:ind w:right="97"/>
            </w:pPr>
            <w:r w:rsidRPr="00C6138C">
              <w:t>uz</w:t>
            </w:r>
            <w:r w:rsidRPr="00C6138C">
              <w:rPr>
                <w:spacing w:val="1"/>
              </w:rPr>
              <w:t xml:space="preserve"> </w:t>
            </w:r>
            <w:r w:rsidRPr="00C6138C">
              <w:t>potpitanja</w:t>
            </w:r>
            <w:r w:rsidRPr="00C6138C">
              <w:rPr>
                <w:spacing w:val="1"/>
              </w:rPr>
              <w:t xml:space="preserve"> </w:t>
            </w:r>
            <w:r w:rsidRPr="00C6138C">
              <w:t>i</w:t>
            </w:r>
            <w:r w:rsidRPr="00C6138C">
              <w:rPr>
                <w:spacing w:val="1"/>
              </w:rPr>
              <w:t xml:space="preserve"> </w:t>
            </w:r>
            <w:r w:rsidRPr="00C6138C">
              <w:t>navođenje</w:t>
            </w:r>
            <w:r w:rsidRPr="00C6138C">
              <w:rPr>
                <w:spacing w:val="1"/>
              </w:rPr>
              <w:t xml:space="preserve"> </w:t>
            </w:r>
            <w:r w:rsidRPr="00C6138C">
              <w:t>na</w:t>
            </w:r>
            <w:r w:rsidRPr="00C6138C">
              <w:rPr>
                <w:spacing w:val="1"/>
              </w:rPr>
              <w:t xml:space="preserve"> </w:t>
            </w:r>
            <w:r w:rsidRPr="00C6138C">
              <w:t>odgovor,</w:t>
            </w:r>
            <w:r w:rsidRPr="00C6138C">
              <w:rPr>
                <w:spacing w:val="1"/>
              </w:rPr>
              <w:t xml:space="preserve"> </w:t>
            </w:r>
            <w:r w:rsidRPr="00C6138C">
              <w:t>opisuje</w:t>
            </w:r>
            <w:r w:rsidRPr="00C6138C">
              <w:rPr>
                <w:spacing w:val="1"/>
              </w:rPr>
              <w:t xml:space="preserve"> </w:t>
            </w:r>
            <w:r w:rsidRPr="00C6138C">
              <w:t>karakteristična</w:t>
            </w:r>
            <w:r w:rsidRPr="00C6138C">
              <w:rPr>
                <w:spacing w:val="1"/>
              </w:rPr>
              <w:t xml:space="preserve"> </w:t>
            </w:r>
            <w:r w:rsidRPr="00C6138C">
              <w:t>obilježja</w:t>
            </w:r>
            <w:r w:rsidRPr="00C6138C">
              <w:rPr>
                <w:spacing w:val="1"/>
              </w:rPr>
              <w:t xml:space="preserve"> </w:t>
            </w:r>
            <w:r w:rsidRPr="00C6138C">
              <w:t>prošlih</w:t>
            </w:r>
            <w:r w:rsidRPr="00C6138C">
              <w:rPr>
                <w:spacing w:val="1"/>
              </w:rPr>
              <w:t xml:space="preserve"> </w:t>
            </w:r>
            <w:r w:rsidRPr="00C6138C">
              <w:t>društava</w:t>
            </w:r>
            <w:r w:rsidRPr="00C6138C">
              <w:rPr>
                <w:spacing w:val="-2"/>
              </w:rPr>
              <w:t xml:space="preserve"> </w:t>
            </w:r>
            <w:r w:rsidRPr="00C6138C">
              <w:t>i</w:t>
            </w:r>
            <w:r w:rsidRPr="00C6138C">
              <w:rPr>
                <w:spacing w:val="-1"/>
              </w:rPr>
              <w:t xml:space="preserve"> </w:t>
            </w:r>
            <w:r w:rsidRPr="00C6138C">
              <w:t>razdoblja</w:t>
            </w:r>
          </w:p>
          <w:p w14:paraId="70130D38" w14:textId="77777777" w:rsidR="00C6138C" w:rsidRPr="00C6138C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spacing w:line="273" w:lineRule="auto"/>
              <w:ind w:right="100"/>
            </w:pPr>
            <w:r w:rsidRPr="00C6138C">
              <w:t>ima poteškoća s orijentacijom u prostoru i</w:t>
            </w:r>
            <w:r w:rsidRPr="00C6138C">
              <w:rPr>
                <w:spacing w:val="1"/>
              </w:rPr>
              <w:t xml:space="preserve"> </w:t>
            </w:r>
            <w:r w:rsidRPr="00C6138C">
              <w:t>računanjem vremena</w:t>
            </w:r>
          </w:p>
          <w:p w14:paraId="25EF1B3A" w14:textId="77777777" w:rsidR="00C6138C" w:rsidRPr="00C6138C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spacing w:before="3" w:line="278" w:lineRule="auto"/>
              <w:ind w:right="97"/>
            </w:pPr>
            <w:r w:rsidRPr="00C6138C">
              <w:t>djelomično koristi datume i rječnik koji se</w:t>
            </w:r>
            <w:r w:rsidRPr="00C6138C">
              <w:rPr>
                <w:spacing w:val="1"/>
              </w:rPr>
              <w:t xml:space="preserve"> </w:t>
            </w:r>
            <w:r w:rsidRPr="00C6138C">
              <w:t>odnosi</w:t>
            </w:r>
            <w:r w:rsidRPr="00C6138C">
              <w:rPr>
                <w:spacing w:val="-3"/>
              </w:rPr>
              <w:t xml:space="preserve"> </w:t>
            </w:r>
            <w:r w:rsidRPr="00C6138C">
              <w:t>na</w:t>
            </w:r>
            <w:r w:rsidRPr="00C6138C">
              <w:rPr>
                <w:spacing w:val="-1"/>
              </w:rPr>
              <w:t xml:space="preserve"> </w:t>
            </w:r>
            <w:r w:rsidRPr="00C6138C">
              <w:t>tijek</w:t>
            </w:r>
            <w:r w:rsidRPr="00C6138C">
              <w:rPr>
                <w:spacing w:val="-1"/>
              </w:rPr>
              <w:t xml:space="preserve"> </w:t>
            </w:r>
            <w:r w:rsidRPr="00C6138C">
              <w:t>vremena</w:t>
            </w:r>
          </w:p>
          <w:p w14:paraId="60F4398A" w14:textId="77777777" w:rsidR="00C6138C" w:rsidRPr="00C6138C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spacing w:line="278" w:lineRule="auto"/>
              <w:ind w:right="97"/>
            </w:pPr>
            <w:r w:rsidRPr="00C6138C">
              <w:t>ne</w:t>
            </w:r>
            <w:r w:rsidRPr="00C6138C">
              <w:rPr>
                <w:spacing w:val="1"/>
              </w:rPr>
              <w:t xml:space="preserve"> </w:t>
            </w:r>
            <w:r w:rsidRPr="00C6138C">
              <w:t>uočava</w:t>
            </w:r>
            <w:r w:rsidRPr="00C6138C">
              <w:rPr>
                <w:spacing w:val="1"/>
              </w:rPr>
              <w:t xml:space="preserve"> </w:t>
            </w:r>
            <w:r w:rsidRPr="00C6138C">
              <w:t>primjere</w:t>
            </w:r>
            <w:r w:rsidRPr="00C6138C">
              <w:rPr>
                <w:spacing w:val="1"/>
              </w:rPr>
              <w:t xml:space="preserve"> </w:t>
            </w:r>
            <w:r w:rsidRPr="00C6138C">
              <w:t>kontinuiteta</w:t>
            </w:r>
            <w:r w:rsidRPr="00C6138C">
              <w:rPr>
                <w:spacing w:val="1"/>
              </w:rPr>
              <w:t xml:space="preserve"> </w:t>
            </w:r>
            <w:r w:rsidRPr="00C6138C">
              <w:t>u</w:t>
            </w:r>
            <w:r w:rsidRPr="00C6138C">
              <w:rPr>
                <w:spacing w:val="1"/>
              </w:rPr>
              <w:t xml:space="preserve"> </w:t>
            </w:r>
            <w:r w:rsidRPr="00C6138C">
              <w:t>širem</w:t>
            </w:r>
            <w:r w:rsidRPr="00C6138C">
              <w:rPr>
                <w:spacing w:val="1"/>
              </w:rPr>
              <w:t xml:space="preserve"> </w:t>
            </w:r>
            <w:r w:rsidRPr="00C6138C">
              <w:t>povijesnom kontekstu</w:t>
            </w:r>
          </w:p>
          <w:p w14:paraId="14504930" w14:textId="77777777" w:rsidR="00C6138C" w:rsidRPr="00C6138C" w:rsidRDefault="00C6138C" w:rsidP="00C6138C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spacing w:line="191" w:lineRule="exact"/>
            </w:pPr>
            <w:r w:rsidRPr="00C6138C">
              <w:t>površno</w:t>
            </w:r>
            <w:r w:rsidRPr="00C6138C">
              <w:rPr>
                <w:spacing w:val="2"/>
              </w:rPr>
              <w:t xml:space="preserve"> </w:t>
            </w:r>
            <w:r w:rsidRPr="00C6138C">
              <w:t>i</w:t>
            </w:r>
            <w:r w:rsidRPr="00C6138C">
              <w:rPr>
                <w:spacing w:val="38"/>
              </w:rPr>
              <w:t xml:space="preserve"> </w:t>
            </w:r>
            <w:r w:rsidRPr="00C6138C">
              <w:t>s</w:t>
            </w:r>
            <w:r w:rsidRPr="00C6138C">
              <w:rPr>
                <w:spacing w:val="37"/>
              </w:rPr>
              <w:t xml:space="preserve"> </w:t>
            </w:r>
            <w:r w:rsidRPr="00C6138C">
              <w:t>pogreškama</w:t>
            </w:r>
            <w:r w:rsidRPr="00C6138C">
              <w:rPr>
                <w:spacing w:val="38"/>
              </w:rPr>
              <w:t xml:space="preserve"> </w:t>
            </w:r>
            <w:r w:rsidRPr="00C6138C">
              <w:t>uočava</w:t>
            </w:r>
            <w:r w:rsidRPr="00C6138C">
              <w:rPr>
                <w:spacing w:val="40"/>
              </w:rPr>
              <w:t xml:space="preserve"> </w:t>
            </w:r>
            <w:r w:rsidRPr="00C6138C">
              <w:t>povijesne</w:t>
            </w:r>
          </w:p>
          <w:p w14:paraId="6714790C" w14:textId="77777777" w:rsidR="00C6138C" w:rsidRPr="009E0DC6" w:rsidRDefault="00C6138C" w:rsidP="00C6138C">
            <w:pPr>
              <w:pStyle w:val="Bezproreda"/>
              <w:numPr>
                <w:ilvl w:val="0"/>
                <w:numId w:val="27"/>
              </w:numPr>
              <w:jc w:val="both"/>
            </w:pPr>
            <w:r w:rsidRPr="00C6138C">
              <w:t>sadržaje</w:t>
            </w:r>
            <w:r w:rsidRPr="00C6138C">
              <w:rPr>
                <w:spacing w:val="-3"/>
              </w:rPr>
              <w:t xml:space="preserve"> </w:t>
            </w:r>
            <w:r w:rsidRPr="00C6138C">
              <w:t>na</w:t>
            </w:r>
            <w:r w:rsidRPr="00C6138C">
              <w:rPr>
                <w:spacing w:val="-3"/>
              </w:rPr>
              <w:t xml:space="preserve"> </w:t>
            </w:r>
            <w:r w:rsidRPr="00C6138C">
              <w:t>povijesnoj</w:t>
            </w:r>
            <w:r w:rsidRPr="00C6138C">
              <w:rPr>
                <w:spacing w:val="-2"/>
              </w:rPr>
              <w:t xml:space="preserve"> </w:t>
            </w:r>
            <w:r w:rsidRPr="00C6138C">
              <w:t>karti</w:t>
            </w:r>
          </w:p>
        </w:tc>
        <w:tc>
          <w:tcPr>
            <w:tcW w:w="3665" w:type="dxa"/>
          </w:tcPr>
          <w:p w14:paraId="1774AD8F" w14:textId="77777777" w:rsidR="00044522" w:rsidRPr="00044522" w:rsidRDefault="00C6138C" w:rsidP="00044522">
            <w:pPr>
              <w:pStyle w:val="Bezproreda"/>
              <w:numPr>
                <w:ilvl w:val="0"/>
                <w:numId w:val="27"/>
              </w:numPr>
              <w:jc w:val="both"/>
              <w:rPr>
                <w:rFonts w:asciiTheme="minorHAnsi" w:eastAsia="Times New Roman" w:hAnsiTheme="minorHAnsi" w:cstheme="minorHAnsi"/>
              </w:rPr>
            </w:pPr>
            <w:r w:rsidRPr="00044522">
              <w:rPr>
                <w:rFonts w:asciiTheme="minorHAnsi" w:hAnsiTheme="minorHAnsi" w:cstheme="minorHAnsi"/>
              </w:rPr>
              <w:t>Učenik</w:t>
            </w:r>
            <w:r w:rsidRPr="0004452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uz</w:t>
            </w:r>
            <w:r w:rsidRPr="0004452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stalno</w:t>
            </w:r>
            <w:r w:rsidRPr="0004452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vođenje</w:t>
            </w:r>
            <w:r w:rsidRPr="0004452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može</w:t>
            </w:r>
            <w:r w:rsidRPr="0004452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prepoznati</w:t>
            </w:r>
            <w:r w:rsidRPr="0004452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značenje</w:t>
            </w:r>
            <w:r w:rsidRPr="0004452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i</w:t>
            </w:r>
            <w:r w:rsidRPr="0004452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pouzdanost</w:t>
            </w:r>
            <w:r w:rsidRPr="0004452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izvora,</w:t>
            </w:r>
            <w:r w:rsidRPr="0004452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međutim</w:t>
            </w:r>
            <w:r w:rsidRPr="0004452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ne</w:t>
            </w:r>
            <w:r w:rsidRPr="0004452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posjeduje</w:t>
            </w:r>
            <w:r w:rsidRPr="0004452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sposobnosti</w:t>
            </w:r>
            <w:r w:rsidRPr="0004452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generalizacije</w:t>
            </w:r>
            <w:r w:rsidRPr="0004452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hAnsiTheme="minorHAnsi" w:cstheme="minorHAnsi"/>
              </w:rPr>
              <w:t>ili</w:t>
            </w:r>
            <w:r w:rsidR="00044522" w:rsidRPr="00044522">
              <w:rPr>
                <w:rFonts w:asciiTheme="minorHAnsi" w:hAnsiTheme="minorHAnsi" w:cstheme="minorHAnsi"/>
              </w:rPr>
              <w:t xml:space="preserve"> </w:t>
            </w:r>
            <w:r w:rsidR="00044522" w:rsidRPr="00044522">
              <w:rPr>
                <w:rFonts w:asciiTheme="minorHAnsi" w:eastAsia="Times New Roman" w:hAnsiTheme="minorHAnsi" w:cstheme="minorHAnsi"/>
              </w:rPr>
              <w:t xml:space="preserve">primjene u novom kontekstu. </w:t>
            </w:r>
          </w:p>
          <w:p w14:paraId="72330583" w14:textId="77777777" w:rsidR="00044522" w:rsidRPr="00044522" w:rsidRDefault="00044522" w:rsidP="00044522">
            <w:pPr>
              <w:pStyle w:val="Bezproreda"/>
              <w:numPr>
                <w:ilvl w:val="0"/>
                <w:numId w:val="27"/>
              </w:numPr>
              <w:jc w:val="both"/>
              <w:rPr>
                <w:rFonts w:asciiTheme="minorHAnsi" w:eastAsia="Times New Roman" w:hAnsiTheme="minorHAnsi" w:cstheme="minorHAnsi"/>
                <w:spacing w:val="-2"/>
              </w:rPr>
            </w:pPr>
            <w:r w:rsidRPr="00044522">
              <w:rPr>
                <w:rFonts w:asciiTheme="minorHAnsi" w:eastAsia="Times New Roman" w:hAnsiTheme="minorHAnsi" w:cstheme="minorHAnsi"/>
              </w:rPr>
              <w:t>Njegovi radovi su površni, prevladava pripovijedan ili opisan pristup, a nedostaje objašnjavanje i</w:t>
            </w:r>
            <w:r w:rsidRPr="00044522">
              <w:rPr>
                <w:rFonts w:asciiTheme="minorHAnsi" w:eastAsia="Times New Roman" w:hAnsiTheme="minorHAnsi" w:cstheme="minorHAnsi"/>
                <w:spacing w:val="1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analiza,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argumentacije.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</w:p>
          <w:p w14:paraId="2A676622" w14:textId="77777777" w:rsidR="00044522" w:rsidRPr="00044522" w:rsidRDefault="00044522" w:rsidP="00044522">
            <w:pPr>
              <w:pStyle w:val="Bezproreda"/>
              <w:numPr>
                <w:ilvl w:val="0"/>
                <w:numId w:val="27"/>
              </w:numPr>
              <w:jc w:val="both"/>
              <w:rPr>
                <w:rFonts w:asciiTheme="minorHAnsi" w:eastAsia="Times New Roman" w:hAnsiTheme="minorHAnsi" w:cstheme="minorHAnsi"/>
                <w:spacing w:val="12"/>
              </w:rPr>
            </w:pPr>
            <w:r w:rsidRPr="00044522">
              <w:rPr>
                <w:rFonts w:asciiTheme="minorHAnsi" w:eastAsia="Times New Roman" w:hAnsiTheme="minorHAnsi" w:cstheme="minorHAnsi"/>
              </w:rPr>
              <w:t>Ne</w:t>
            </w:r>
            <w:r w:rsidRPr="00044522">
              <w:rPr>
                <w:rFonts w:asciiTheme="minorHAnsi" w:eastAsia="Times New Roman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objašnjavaju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se</w:t>
            </w:r>
            <w:r w:rsidRPr="00044522">
              <w:rPr>
                <w:rFonts w:asciiTheme="minorHAnsi" w:eastAsia="Times New Roman" w:hAnsiTheme="minorHAnsi" w:cstheme="minorHAnsi"/>
                <w:spacing w:val="-4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promjene,</w:t>
            </w:r>
            <w:r w:rsidRPr="00044522">
              <w:rPr>
                <w:rFonts w:asciiTheme="minorHAnsi" w:eastAsia="Times New Roman" w:hAnsiTheme="minorHAnsi" w:cstheme="minorHAnsi"/>
                <w:spacing w:val="-4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uzroci</w:t>
            </w:r>
            <w:r w:rsidRPr="00044522">
              <w:rPr>
                <w:rFonts w:asciiTheme="minorHAnsi" w:eastAsia="Times New Roman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i</w:t>
            </w:r>
            <w:r w:rsidRPr="00044522">
              <w:rPr>
                <w:rFonts w:asciiTheme="minorHAnsi" w:eastAsia="Times New Roman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posljedice.</w:t>
            </w:r>
            <w:r w:rsidRPr="00044522">
              <w:rPr>
                <w:rFonts w:asciiTheme="minorHAnsi" w:eastAsia="Times New Roman" w:hAnsiTheme="minorHAnsi" w:cstheme="minorHAnsi"/>
                <w:spacing w:val="12"/>
              </w:rPr>
              <w:t xml:space="preserve"> </w:t>
            </w:r>
          </w:p>
          <w:p w14:paraId="5BC5DD6C" w14:textId="77777777" w:rsidR="00044522" w:rsidRDefault="00044522" w:rsidP="00044522">
            <w:pPr>
              <w:pStyle w:val="Bezproreda"/>
              <w:numPr>
                <w:ilvl w:val="0"/>
                <w:numId w:val="27"/>
              </w:numPr>
              <w:jc w:val="both"/>
            </w:pPr>
            <w:r w:rsidRPr="00044522">
              <w:rPr>
                <w:rFonts w:asciiTheme="minorHAnsi" w:eastAsia="Times New Roman" w:hAnsiTheme="minorHAnsi" w:cstheme="minorHAnsi"/>
              </w:rPr>
              <w:t>Plakati</w:t>
            </w:r>
            <w:r w:rsidRPr="00044522">
              <w:rPr>
                <w:rFonts w:asciiTheme="minorHAnsi" w:eastAsia="Times New Roman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ili</w:t>
            </w:r>
            <w:r w:rsidRPr="00044522">
              <w:rPr>
                <w:rFonts w:asciiTheme="minorHAnsi" w:eastAsia="Times New Roman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prezentacije</w:t>
            </w:r>
            <w:r w:rsidRPr="00044522">
              <w:rPr>
                <w:rFonts w:asciiTheme="minorHAnsi" w:eastAsia="Times New Roman" w:hAnsiTheme="minorHAnsi" w:cstheme="minorHAnsi"/>
                <w:spacing w:val="1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su</w:t>
            </w:r>
            <w:r w:rsidRPr="00044522">
              <w:rPr>
                <w:rFonts w:asciiTheme="minorHAnsi" w:eastAsia="Times New Roman" w:hAnsiTheme="minorHAnsi" w:cstheme="minorHAnsi"/>
                <w:spacing w:val="-4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nepotpune,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vizualni</w:t>
            </w:r>
            <w:r w:rsidRPr="00044522">
              <w:rPr>
                <w:rFonts w:asciiTheme="minorHAnsi" w:eastAsia="Times New Roman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sadržaji uglavnom</w:t>
            </w:r>
            <w:r w:rsidRPr="00044522">
              <w:rPr>
                <w:rFonts w:asciiTheme="minorHAnsi" w:eastAsia="Times New Roman" w:hAnsiTheme="minorHAnsi" w:cstheme="minorHAnsi"/>
                <w:spacing w:val="-6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nemaju</w:t>
            </w:r>
            <w:r w:rsidRPr="00044522">
              <w:rPr>
                <w:rFonts w:asciiTheme="minorHAnsi" w:eastAsia="Times New Roman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veze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s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tekstualnim</w:t>
            </w:r>
            <w:r w:rsidRPr="00044522">
              <w:rPr>
                <w:rFonts w:asciiTheme="minorHAnsi" w:eastAsia="Times New Roman" w:hAnsiTheme="minorHAnsi" w:cstheme="minorHAnsi"/>
                <w:spacing w:val="-5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objašnjenjima,</w:t>
            </w:r>
            <w:r w:rsidRPr="00044522">
              <w:rPr>
                <w:rFonts w:asciiTheme="minorHAnsi" w:eastAsia="Times New Roman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a</w:t>
            </w:r>
            <w:r w:rsidRPr="00044522">
              <w:rPr>
                <w:rFonts w:asciiTheme="minorHAnsi" w:eastAsia="Times New Roman" w:hAnsiTheme="minorHAnsi" w:cstheme="minorHAnsi"/>
                <w:spacing w:val="-4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podatci</w:t>
            </w:r>
            <w:r w:rsidRPr="00044522">
              <w:rPr>
                <w:rFonts w:asciiTheme="minorHAnsi" w:eastAsia="Times New Roman" w:hAnsiTheme="minorHAnsi" w:cstheme="minorHAnsi"/>
                <w:spacing w:val="-3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su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djelomično</w:t>
            </w:r>
            <w:r w:rsidRPr="00044522">
              <w:rPr>
                <w:rFonts w:asciiTheme="minorHAnsi" w:eastAsia="Times New Roman" w:hAnsiTheme="minorHAnsi" w:cstheme="minorHAnsi"/>
                <w:spacing w:val="-1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točni.</w:t>
            </w:r>
            <w:r w:rsidRPr="00044522">
              <w:rPr>
                <w:rFonts w:asciiTheme="minorHAnsi" w:eastAsia="Times New Roman" w:hAnsiTheme="minorHAnsi" w:cstheme="minorHAnsi"/>
                <w:spacing w:val="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Učenik</w:t>
            </w:r>
            <w:r w:rsidRPr="00044522">
              <w:rPr>
                <w:rFonts w:asciiTheme="minorHAnsi" w:eastAsia="Times New Roman" w:hAnsiTheme="minorHAnsi" w:cstheme="minorHAnsi"/>
                <w:spacing w:val="-5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koristi bilješke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prilikom</w:t>
            </w:r>
            <w:r w:rsidRPr="00044522">
              <w:rPr>
                <w:rFonts w:asciiTheme="minorHAnsi" w:eastAsia="Times New Roman" w:hAnsiTheme="minorHAnsi" w:cstheme="minorHAnsi"/>
                <w:spacing w:val="-2"/>
              </w:rPr>
              <w:t xml:space="preserve"> </w:t>
            </w:r>
            <w:r w:rsidRPr="00044522">
              <w:rPr>
                <w:rFonts w:asciiTheme="minorHAnsi" w:eastAsia="Times New Roman" w:hAnsiTheme="minorHAnsi" w:cstheme="minorHAnsi"/>
              </w:rPr>
              <w:t>izlaganja</w:t>
            </w:r>
            <w:r>
              <w:rPr>
                <w:rFonts w:asciiTheme="minorHAnsi" w:eastAsia="Times New Roman" w:hAnsiTheme="minorHAnsi" w:cstheme="minorHAnsi"/>
              </w:rPr>
              <w:t xml:space="preserve">. </w:t>
            </w:r>
          </w:p>
        </w:tc>
      </w:tr>
    </w:tbl>
    <w:p w14:paraId="4C5DF314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4B432679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6A27D27C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4C2D9C8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229955E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6053E41B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0D62B90D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F61E803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0A0E8F17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6B940A38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2958EE45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53B9A482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13E8E818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691CA487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0AE0B7A5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69F1FE4B" w14:textId="77777777" w:rsidR="008B1807" w:rsidRDefault="008B1807">
      <w:pPr>
        <w:pStyle w:val="Tijeloteksta"/>
        <w:spacing w:before="31"/>
        <w:ind w:left="1405" w:right="1719"/>
        <w:jc w:val="center"/>
      </w:pPr>
    </w:p>
    <w:p w14:paraId="03B57CC9" w14:textId="77777777" w:rsidR="008B1807" w:rsidRDefault="008B1807">
      <w:pPr>
        <w:pStyle w:val="Tijeloteksta"/>
        <w:spacing w:before="31"/>
        <w:ind w:left="1405" w:right="1719"/>
        <w:jc w:val="center"/>
      </w:pPr>
    </w:p>
    <w:tbl>
      <w:tblPr>
        <w:tblStyle w:val="Reetkatablice"/>
        <w:tblW w:w="0" w:type="auto"/>
        <w:tblInd w:w="-459" w:type="dxa"/>
        <w:tblLook w:val="04A0" w:firstRow="1" w:lastRow="0" w:firstColumn="1" w:lastColumn="0" w:noHBand="0" w:noVBand="1"/>
      </w:tblPr>
      <w:tblGrid>
        <w:gridCol w:w="3331"/>
        <w:gridCol w:w="3846"/>
        <w:gridCol w:w="3582"/>
      </w:tblGrid>
      <w:tr w:rsidR="00044522" w14:paraId="515D04BE" w14:textId="77777777" w:rsidTr="00962547">
        <w:tc>
          <w:tcPr>
            <w:tcW w:w="10985" w:type="dxa"/>
            <w:gridSpan w:val="3"/>
            <w:shd w:val="clear" w:color="auto" w:fill="E5DFEC" w:themeFill="accent4" w:themeFillTint="33"/>
          </w:tcPr>
          <w:p w14:paraId="6480CFF5" w14:textId="77777777" w:rsidR="00044522" w:rsidRDefault="0004452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B6D8E6" w14:textId="77777777" w:rsidR="00044522" w:rsidRDefault="0004452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NEDOVOLJAN (1)</w:t>
            </w:r>
          </w:p>
          <w:p w14:paraId="4DABC2CD" w14:textId="77777777" w:rsidR="00044522" w:rsidRPr="008B1807" w:rsidRDefault="0004452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4522" w14:paraId="11CA93BF" w14:textId="77777777" w:rsidTr="00962547">
        <w:tc>
          <w:tcPr>
            <w:tcW w:w="3402" w:type="dxa"/>
            <w:shd w:val="clear" w:color="auto" w:fill="FABF8F" w:themeFill="accent6" w:themeFillTint="99"/>
          </w:tcPr>
          <w:p w14:paraId="788BD7CB" w14:textId="77777777" w:rsidR="00044522" w:rsidRPr="008B1807" w:rsidRDefault="0004452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ČINJENIČNO ZNANJE</w:t>
            </w:r>
          </w:p>
        </w:tc>
        <w:tc>
          <w:tcPr>
            <w:tcW w:w="3918" w:type="dxa"/>
            <w:shd w:val="clear" w:color="auto" w:fill="C2D69B" w:themeFill="accent3" w:themeFillTint="99"/>
          </w:tcPr>
          <w:p w14:paraId="27E280BB" w14:textId="77777777" w:rsidR="00044522" w:rsidRPr="00745DAD" w:rsidRDefault="00044522" w:rsidP="00962547">
            <w:pPr>
              <w:rPr>
                <w:rFonts w:ascii="Times New Roman" w:hAnsi="Times New Roman" w:cs="Times New Roman"/>
                <w:b/>
              </w:rPr>
            </w:pPr>
            <w:r w:rsidRPr="00745DAD">
              <w:rPr>
                <w:rFonts w:ascii="Times New Roman" w:hAnsi="Times New Roman" w:cs="Times New Roman"/>
                <w:b/>
              </w:rPr>
              <w:t>KONCEPTUALNO ZNANJE</w:t>
            </w:r>
          </w:p>
        </w:tc>
        <w:tc>
          <w:tcPr>
            <w:tcW w:w="3665" w:type="dxa"/>
            <w:shd w:val="clear" w:color="auto" w:fill="B6DDE8" w:themeFill="accent5" w:themeFillTint="66"/>
          </w:tcPr>
          <w:p w14:paraId="377154AF" w14:textId="77777777" w:rsidR="00044522" w:rsidRPr="008B1807" w:rsidRDefault="00044522" w:rsidP="009625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07">
              <w:rPr>
                <w:rFonts w:ascii="Times New Roman" w:hAnsi="Times New Roman" w:cs="Times New Roman"/>
                <w:b/>
                <w:sz w:val="24"/>
                <w:szCs w:val="24"/>
              </w:rPr>
              <w:t>PROCEDURALNO ZNANJE</w:t>
            </w:r>
          </w:p>
        </w:tc>
      </w:tr>
      <w:tr w:rsidR="00044522" w14:paraId="30A0461C" w14:textId="77777777" w:rsidTr="00962547">
        <w:tc>
          <w:tcPr>
            <w:tcW w:w="3402" w:type="dxa"/>
          </w:tcPr>
          <w:p w14:paraId="2392B585" w14:textId="77777777" w:rsidR="00044522" w:rsidRP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 w:rsidRPr="0093026A">
              <w:t>Učenica/učenik nije dosegla/dosegao minimalni standard činjeničnog znanja. Izjavljuje da nije spremna/spreman, ne želi odgovarati, nije   učio ili traži odgodu za sljedeći put.</w:t>
            </w:r>
          </w:p>
          <w:p w14:paraId="4E4A6C75" w14:textId="77777777" w:rsidR="0093026A" w:rsidRP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 w:rsidRPr="0093026A">
              <w:t>niti uz veliku pomoć i navođenje nije savladao osnovne pojmove, ne može sažeti informacije iz različitih izvora i nije odgovorio/la na većinu pitanja</w:t>
            </w:r>
          </w:p>
          <w:p w14:paraId="182FA6BD" w14:textId="77777777" w:rsidR="0093026A" w:rsidRP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 w:rsidRPr="0093026A">
              <w:t>pogrešno imenuje ulogu i doprinos poznatih ličnosti u povijesnim zbivanjima te dostignuća različitih naroda</w:t>
            </w:r>
          </w:p>
          <w:p w14:paraId="771C5927" w14:textId="77777777" w:rsidR="0093026A" w:rsidRP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 w:rsidRPr="0093026A">
              <w:t>ne prepoznaje raznolikost događaja i društvenih pojava u prošlosti</w:t>
            </w:r>
          </w:p>
          <w:p w14:paraId="15952BBA" w14:textId="77777777" w:rsid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 w:rsidRPr="0093026A">
              <w:t>neispravno koristi povijesno nazivlje u opisivanju prošlih događaja</w:t>
            </w:r>
          </w:p>
          <w:p w14:paraId="16BB2A1B" w14:textId="77777777" w:rsidR="0093026A" w:rsidRP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 w:rsidRPr="0093026A">
              <w:t>izrazito slabo razvijene vještine usmenog, pisanog i ilustrativnog priopćavanja povijesnih informacija</w:t>
            </w:r>
          </w:p>
          <w:p w14:paraId="254B15BE" w14:textId="77777777" w:rsidR="0093026A" w:rsidRPr="00745DAD" w:rsidRDefault="0093026A" w:rsidP="0093026A">
            <w:pPr>
              <w:pStyle w:val="TableParagraph"/>
              <w:spacing w:before="10"/>
              <w:ind w:left="395" w:firstLine="0"/>
            </w:pPr>
          </w:p>
        </w:tc>
        <w:tc>
          <w:tcPr>
            <w:tcW w:w="3918" w:type="dxa"/>
          </w:tcPr>
          <w:p w14:paraId="4C8DDBE3" w14:textId="77777777" w:rsid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>
              <w:t xml:space="preserve">Ni uz stalno navođenje ne interpretira podatke na povijesnoj karti, ne uspijeva kronološki poredati događaje/osobe/pojave. </w:t>
            </w:r>
          </w:p>
          <w:p w14:paraId="79396057" w14:textId="77777777" w:rsid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>
              <w:t>Nije</w:t>
            </w:r>
            <w:r>
              <w:rPr>
                <w:spacing w:val="1"/>
              </w:rPr>
              <w:t xml:space="preserve"> </w:t>
            </w:r>
            <w:r>
              <w:t>sposoban uspostaviti uzročno-posljedične odnose niti uz stalna potpitanja, ne prepoznaje povijesni kontinuitet,</w:t>
            </w:r>
            <w:r>
              <w:rPr>
                <w:spacing w:val="1"/>
              </w:rPr>
              <w:t xml:space="preserve"> </w:t>
            </w:r>
            <w:r>
              <w:t>te ne povezuje</w:t>
            </w:r>
            <w:r>
              <w:rPr>
                <w:spacing w:val="1"/>
              </w:rPr>
              <w:t xml:space="preserve"> </w:t>
            </w:r>
            <w:r>
              <w:t>povijesne izvore s njihovim vremensko-prostornim nastankom.</w:t>
            </w:r>
          </w:p>
          <w:p w14:paraId="2931D162" w14:textId="77777777" w:rsid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>
              <w:t xml:space="preserve"> Učenica/učenik nagađa i navodi podatke koji su potpuno pogrešni i </w:t>
            </w:r>
            <w:r>
              <w:rPr>
                <w:spacing w:val="-52"/>
              </w:rPr>
              <w:t xml:space="preserve"> </w:t>
            </w:r>
            <w:r>
              <w:t>nemaju nikakve veze sa slikovnim materijalom ili pitanjem.</w:t>
            </w:r>
          </w:p>
          <w:p w14:paraId="773A661A" w14:textId="77777777" w:rsidR="0093026A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>
              <w:t xml:space="preserve"> Izjavljuje da nije spremna/spreman; nije učio/učila.</w:t>
            </w:r>
          </w:p>
          <w:p w14:paraId="166BFAEB" w14:textId="77777777" w:rsidR="00044522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>
              <w:t xml:space="preserve"> Učenica/učenik ne</w:t>
            </w:r>
            <w:r>
              <w:rPr>
                <w:spacing w:val="-52"/>
              </w:rPr>
              <w:t xml:space="preserve"> </w:t>
            </w:r>
            <w:r>
              <w:t>pokazuje</w:t>
            </w:r>
            <w:r>
              <w:rPr>
                <w:spacing w:val="-2"/>
              </w:rPr>
              <w:t xml:space="preserve"> </w:t>
            </w:r>
            <w:r>
              <w:t>interes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ne</w:t>
            </w:r>
            <w:r>
              <w:rPr>
                <w:spacing w:val="-2"/>
              </w:rPr>
              <w:t xml:space="preserve"> </w:t>
            </w:r>
            <w:r>
              <w:t>izvršava obveze tijekom</w:t>
            </w:r>
            <w:r>
              <w:rPr>
                <w:spacing w:val="-4"/>
              </w:rPr>
              <w:t xml:space="preserve"> </w:t>
            </w:r>
            <w:r>
              <w:t>nastave</w:t>
            </w:r>
          </w:p>
          <w:p w14:paraId="4785CC6F" w14:textId="77777777" w:rsidR="0093026A" w:rsidRPr="006214C0" w:rsidRDefault="0093026A" w:rsidP="0093026A">
            <w:pPr>
              <w:pStyle w:val="TableParagraph"/>
              <w:numPr>
                <w:ilvl w:val="0"/>
                <w:numId w:val="32"/>
              </w:numPr>
              <w:tabs>
                <w:tab w:val="left" w:pos="260"/>
              </w:tabs>
              <w:spacing w:line="276" w:lineRule="auto"/>
              <w:ind w:right="96"/>
            </w:pPr>
            <w:r w:rsidRPr="006214C0">
              <w:t>niti</w:t>
            </w:r>
            <w:r w:rsidRPr="006214C0">
              <w:rPr>
                <w:spacing w:val="1"/>
              </w:rPr>
              <w:t xml:space="preserve"> </w:t>
            </w:r>
            <w:r w:rsidRPr="006214C0">
              <w:t>uz</w:t>
            </w:r>
            <w:r w:rsidRPr="006214C0">
              <w:rPr>
                <w:spacing w:val="1"/>
              </w:rPr>
              <w:t xml:space="preserve"> </w:t>
            </w:r>
            <w:r w:rsidRPr="006214C0">
              <w:t>veliku</w:t>
            </w:r>
            <w:r w:rsidRPr="006214C0">
              <w:rPr>
                <w:spacing w:val="1"/>
              </w:rPr>
              <w:t xml:space="preserve"> </w:t>
            </w:r>
            <w:r w:rsidRPr="006214C0">
              <w:t>pomoć</w:t>
            </w:r>
            <w:r w:rsidRPr="006214C0">
              <w:rPr>
                <w:spacing w:val="1"/>
              </w:rPr>
              <w:t xml:space="preserve"> </w:t>
            </w:r>
            <w:r w:rsidRPr="006214C0">
              <w:t>učitelja</w:t>
            </w:r>
            <w:r w:rsidRPr="006214C0">
              <w:rPr>
                <w:spacing w:val="1"/>
              </w:rPr>
              <w:t xml:space="preserve"> </w:t>
            </w:r>
            <w:r w:rsidRPr="006214C0">
              <w:t>ne</w:t>
            </w:r>
            <w:r w:rsidRPr="006214C0">
              <w:rPr>
                <w:spacing w:val="1"/>
              </w:rPr>
              <w:t xml:space="preserve"> </w:t>
            </w:r>
            <w:r w:rsidRPr="006214C0">
              <w:t>opisuje</w:t>
            </w:r>
            <w:r w:rsidRPr="006214C0">
              <w:rPr>
                <w:spacing w:val="1"/>
              </w:rPr>
              <w:t xml:space="preserve"> </w:t>
            </w:r>
            <w:r w:rsidRPr="006214C0">
              <w:t>karakteristična</w:t>
            </w:r>
            <w:r w:rsidRPr="006214C0">
              <w:rPr>
                <w:spacing w:val="1"/>
              </w:rPr>
              <w:t xml:space="preserve"> </w:t>
            </w:r>
            <w:r w:rsidRPr="006214C0">
              <w:t>obilježja</w:t>
            </w:r>
            <w:r w:rsidRPr="006214C0">
              <w:rPr>
                <w:spacing w:val="1"/>
              </w:rPr>
              <w:t xml:space="preserve"> </w:t>
            </w:r>
            <w:r w:rsidRPr="006214C0">
              <w:t>prošlih</w:t>
            </w:r>
            <w:r w:rsidRPr="006214C0">
              <w:rPr>
                <w:spacing w:val="1"/>
              </w:rPr>
              <w:t xml:space="preserve"> </w:t>
            </w:r>
            <w:r w:rsidRPr="006214C0">
              <w:t>društava</w:t>
            </w:r>
            <w:r w:rsidRPr="006214C0">
              <w:rPr>
                <w:spacing w:val="1"/>
              </w:rPr>
              <w:t xml:space="preserve"> </w:t>
            </w:r>
            <w:r w:rsidRPr="006214C0">
              <w:t>i</w:t>
            </w:r>
            <w:r w:rsidRPr="006214C0">
              <w:rPr>
                <w:spacing w:val="1"/>
              </w:rPr>
              <w:t xml:space="preserve"> </w:t>
            </w:r>
            <w:r w:rsidRPr="006214C0">
              <w:t>razdoblja</w:t>
            </w:r>
          </w:p>
          <w:p w14:paraId="7300879A" w14:textId="77777777" w:rsidR="0093026A" w:rsidRPr="006214C0" w:rsidRDefault="0093026A" w:rsidP="0093026A">
            <w:pPr>
              <w:pStyle w:val="TableParagraph"/>
              <w:numPr>
                <w:ilvl w:val="0"/>
                <w:numId w:val="32"/>
              </w:numPr>
              <w:tabs>
                <w:tab w:val="left" w:pos="260"/>
              </w:tabs>
              <w:spacing w:line="278" w:lineRule="auto"/>
              <w:ind w:right="95"/>
            </w:pPr>
            <w:r w:rsidRPr="006214C0">
              <w:t>ne</w:t>
            </w:r>
            <w:r w:rsidRPr="006214C0">
              <w:rPr>
                <w:spacing w:val="1"/>
              </w:rPr>
              <w:t xml:space="preserve"> </w:t>
            </w:r>
            <w:r w:rsidRPr="006214C0">
              <w:t>izrađuje</w:t>
            </w:r>
            <w:r w:rsidRPr="006214C0">
              <w:rPr>
                <w:spacing w:val="1"/>
              </w:rPr>
              <w:t xml:space="preserve"> </w:t>
            </w:r>
            <w:r w:rsidRPr="006214C0">
              <w:t>ni</w:t>
            </w:r>
            <w:r w:rsidRPr="006214C0">
              <w:rPr>
                <w:spacing w:val="1"/>
              </w:rPr>
              <w:t xml:space="preserve"> </w:t>
            </w:r>
            <w:r w:rsidRPr="006214C0">
              <w:t>najjednostavnije</w:t>
            </w:r>
            <w:r w:rsidRPr="006214C0">
              <w:rPr>
                <w:spacing w:val="1"/>
              </w:rPr>
              <w:t xml:space="preserve"> </w:t>
            </w:r>
            <w:r w:rsidRPr="006214C0">
              <w:t>lente</w:t>
            </w:r>
            <w:r w:rsidRPr="006214C0">
              <w:rPr>
                <w:spacing w:val="1"/>
              </w:rPr>
              <w:t xml:space="preserve"> </w:t>
            </w:r>
            <w:r w:rsidRPr="006214C0">
              <w:t>vremena</w:t>
            </w:r>
          </w:p>
          <w:p w14:paraId="765F1182" w14:textId="77777777" w:rsidR="0093026A" w:rsidRPr="006214C0" w:rsidRDefault="0093026A" w:rsidP="0093026A">
            <w:pPr>
              <w:pStyle w:val="TableParagraph"/>
              <w:numPr>
                <w:ilvl w:val="0"/>
                <w:numId w:val="32"/>
              </w:numPr>
              <w:tabs>
                <w:tab w:val="left" w:pos="260"/>
              </w:tabs>
              <w:spacing w:line="276" w:lineRule="auto"/>
              <w:ind w:right="99"/>
            </w:pPr>
            <w:r w:rsidRPr="006214C0">
              <w:t>ima</w:t>
            </w:r>
            <w:r w:rsidRPr="006214C0">
              <w:rPr>
                <w:spacing w:val="1"/>
              </w:rPr>
              <w:t xml:space="preserve"> </w:t>
            </w:r>
            <w:r w:rsidRPr="006214C0">
              <w:t>problema</w:t>
            </w:r>
            <w:r w:rsidRPr="006214C0">
              <w:rPr>
                <w:spacing w:val="1"/>
              </w:rPr>
              <w:t xml:space="preserve"> </w:t>
            </w:r>
            <w:r w:rsidRPr="006214C0">
              <w:t>pri</w:t>
            </w:r>
            <w:r w:rsidRPr="006214C0">
              <w:rPr>
                <w:spacing w:val="1"/>
              </w:rPr>
              <w:t xml:space="preserve"> </w:t>
            </w:r>
            <w:r w:rsidRPr="006214C0">
              <w:t>pojašnjavanju</w:t>
            </w:r>
            <w:r w:rsidRPr="006214C0">
              <w:rPr>
                <w:spacing w:val="1"/>
              </w:rPr>
              <w:t xml:space="preserve"> </w:t>
            </w:r>
            <w:r w:rsidRPr="006214C0">
              <w:t>razlika</w:t>
            </w:r>
            <w:r w:rsidRPr="006214C0">
              <w:rPr>
                <w:spacing w:val="1"/>
              </w:rPr>
              <w:t xml:space="preserve"> </w:t>
            </w:r>
            <w:r w:rsidRPr="006214C0">
              <w:t>i</w:t>
            </w:r>
            <w:r w:rsidRPr="006214C0">
              <w:rPr>
                <w:spacing w:val="1"/>
              </w:rPr>
              <w:t xml:space="preserve"> </w:t>
            </w:r>
            <w:r w:rsidRPr="006214C0">
              <w:t>sličnosti</w:t>
            </w:r>
            <w:r w:rsidRPr="006214C0">
              <w:rPr>
                <w:spacing w:val="1"/>
              </w:rPr>
              <w:t xml:space="preserve"> </w:t>
            </w:r>
            <w:r w:rsidRPr="006214C0">
              <w:t>između</w:t>
            </w:r>
            <w:r w:rsidRPr="006214C0">
              <w:rPr>
                <w:spacing w:val="1"/>
              </w:rPr>
              <w:t xml:space="preserve"> </w:t>
            </w:r>
            <w:r w:rsidRPr="006214C0">
              <w:t>događaja</w:t>
            </w:r>
            <w:r w:rsidRPr="006214C0">
              <w:rPr>
                <w:spacing w:val="1"/>
              </w:rPr>
              <w:t xml:space="preserve"> </w:t>
            </w:r>
            <w:r w:rsidRPr="006214C0">
              <w:t>u</w:t>
            </w:r>
            <w:r w:rsidRPr="006214C0">
              <w:rPr>
                <w:spacing w:val="1"/>
              </w:rPr>
              <w:t xml:space="preserve"> </w:t>
            </w:r>
            <w:r w:rsidRPr="006214C0">
              <w:t>prošlosti</w:t>
            </w:r>
            <w:r w:rsidRPr="006214C0">
              <w:rPr>
                <w:spacing w:val="1"/>
              </w:rPr>
              <w:t xml:space="preserve"> </w:t>
            </w:r>
            <w:r w:rsidRPr="006214C0">
              <w:t>i</w:t>
            </w:r>
            <w:r w:rsidRPr="006214C0">
              <w:rPr>
                <w:spacing w:val="1"/>
              </w:rPr>
              <w:t xml:space="preserve"> </w:t>
            </w:r>
            <w:r w:rsidRPr="006214C0">
              <w:t>sadašnjosti</w:t>
            </w:r>
          </w:p>
          <w:p w14:paraId="382F9E17" w14:textId="77777777" w:rsidR="0093026A" w:rsidRPr="006214C0" w:rsidRDefault="0093026A" w:rsidP="0093026A">
            <w:pPr>
              <w:pStyle w:val="TableParagraph"/>
              <w:numPr>
                <w:ilvl w:val="0"/>
                <w:numId w:val="32"/>
              </w:numPr>
              <w:tabs>
                <w:tab w:val="left" w:pos="260"/>
              </w:tabs>
              <w:spacing w:line="273" w:lineRule="auto"/>
              <w:ind w:right="95"/>
            </w:pPr>
            <w:r w:rsidRPr="006214C0">
              <w:t>pogrešno</w:t>
            </w:r>
            <w:r w:rsidRPr="006214C0">
              <w:rPr>
                <w:spacing w:val="1"/>
              </w:rPr>
              <w:t xml:space="preserve"> </w:t>
            </w:r>
            <w:r w:rsidRPr="006214C0">
              <w:t>uočava</w:t>
            </w:r>
            <w:r w:rsidRPr="006214C0">
              <w:rPr>
                <w:spacing w:val="1"/>
              </w:rPr>
              <w:t xml:space="preserve"> </w:t>
            </w:r>
            <w:r w:rsidRPr="006214C0">
              <w:t>i</w:t>
            </w:r>
            <w:r w:rsidRPr="006214C0">
              <w:rPr>
                <w:spacing w:val="1"/>
              </w:rPr>
              <w:t xml:space="preserve"> </w:t>
            </w:r>
            <w:r w:rsidRPr="006214C0">
              <w:t>interpretira</w:t>
            </w:r>
            <w:r w:rsidRPr="006214C0">
              <w:rPr>
                <w:spacing w:val="1"/>
              </w:rPr>
              <w:t xml:space="preserve"> </w:t>
            </w:r>
            <w:r w:rsidRPr="006214C0">
              <w:t>povijesne</w:t>
            </w:r>
            <w:r w:rsidRPr="006214C0">
              <w:rPr>
                <w:spacing w:val="1"/>
              </w:rPr>
              <w:t xml:space="preserve"> </w:t>
            </w:r>
            <w:r w:rsidRPr="006214C0">
              <w:t>sadržaje</w:t>
            </w:r>
            <w:r w:rsidRPr="006214C0">
              <w:rPr>
                <w:spacing w:val="4"/>
              </w:rPr>
              <w:t xml:space="preserve"> </w:t>
            </w:r>
            <w:r w:rsidRPr="006214C0">
              <w:t>na</w:t>
            </w:r>
            <w:r w:rsidRPr="006214C0">
              <w:rPr>
                <w:spacing w:val="5"/>
              </w:rPr>
              <w:t xml:space="preserve"> </w:t>
            </w:r>
            <w:r w:rsidRPr="006214C0">
              <w:t>povijesnoj</w:t>
            </w:r>
            <w:r w:rsidRPr="006214C0">
              <w:rPr>
                <w:spacing w:val="5"/>
              </w:rPr>
              <w:t xml:space="preserve"> </w:t>
            </w:r>
            <w:r w:rsidRPr="006214C0">
              <w:t>karti</w:t>
            </w:r>
            <w:r w:rsidRPr="006214C0">
              <w:rPr>
                <w:spacing w:val="6"/>
              </w:rPr>
              <w:t xml:space="preserve"> </w:t>
            </w:r>
            <w:r w:rsidRPr="006214C0">
              <w:t>i</w:t>
            </w:r>
            <w:r w:rsidRPr="006214C0">
              <w:rPr>
                <w:spacing w:val="7"/>
              </w:rPr>
              <w:t xml:space="preserve"> </w:t>
            </w:r>
            <w:r w:rsidRPr="006214C0">
              <w:t>donosi</w:t>
            </w:r>
          </w:p>
          <w:p w14:paraId="15D0A78F" w14:textId="77777777" w:rsidR="0093026A" w:rsidRPr="009E0DC6" w:rsidRDefault="0093026A" w:rsidP="0093026A">
            <w:pPr>
              <w:pStyle w:val="Bezproreda"/>
              <w:numPr>
                <w:ilvl w:val="0"/>
                <w:numId w:val="32"/>
              </w:numPr>
              <w:jc w:val="both"/>
            </w:pPr>
            <w:r w:rsidRPr="006214C0">
              <w:t>nelogične</w:t>
            </w:r>
            <w:r w:rsidRPr="006214C0">
              <w:rPr>
                <w:spacing w:val="-6"/>
              </w:rPr>
              <w:t xml:space="preserve"> </w:t>
            </w:r>
            <w:r w:rsidRPr="006214C0">
              <w:t>zaključke</w:t>
            </w:r>
            <w:r w:rsidRPr="006214C0">
              <w:rPr>
                <w:spacing w:val="-4"/>
              </w:rPr>
              <w:t xml:space="preserve"> </w:t>
            </w:r>
            <w:r w:rsidRPr="006214C0">
              <w:t>bez</w:t>
            </w:r>
            <w:r w:rsidRPr="006214C0">
              <w:rPr>
                <w:spacing w:val="-4"/>
              </w:rPr>
              <w:t xml:space="preserve"> </w:t>
            </w:r>
            <w:r w:rsidRPr="006214C0">
              <w:t>razumijevanja</w:t>
            </w:r>
          </w:p>
        </w:tc>
        <w:tc>
          <w:tcPr>
            <w:tcW w:w="3665" w:type="dxa"/>
          </w:tcPr>
          <w:p w14:paraId="00B8CC34" w14:textId="77777777" w:rsidR="006214C0" w:rsidRDefault="006214C0" w:rsidP="006214C0">
            <w:pPr>
              <w:pStyle w:val="Bezproreda"/>
              <w:numPr>
                <w:ilvl w:val="0"/>
                <w:numId w:val="32"/>
              </w:numPr>
              <w:jc w:val="both"/>
            </w:pPr>
            <w:r>
              <w:t xml:space="preserve">Učenik ne izvršava zadatke, odbija raditi, ne pridržava se zadanih rokova i termina. </w:t>
            </w:r>
          </w:p>
          <w:p w14:paraId="4C7EA3A8" w14:textId="77777777" w:rsidR="006214C0" w:rsidRDefault="006214C0" w:rsidP="006214C0">
            <w:pPr>
              <w:pStyle w:val="Bezproreda"/>
              <w:numPr>
                <w:ilvl w:val="0"/>
                <w:numId w:val="32"/>
              </w:numPr>
              <w:jc w:val="both"/>
            </w:pPr>
            <w:r>
              <w:t>Pokušava krivotvoriti tuđi rad i prikazati ga kao</w:t>
            </w:r>
            <w:r>
              <w:rPr>
                <w:spacing w:val="-52"/>
              </w:rPr>
              <w:t xml:space="preserve"> </w:t>
            </w:r>
            <w:r>
              <w:t xml:space="preserve">vlastiti. Ne prepoznaje značenje i pouzdanost izvora, ne zna na koji način ih iskoristiti, ne može kreirati povijesne karte. </w:t>
            </w:r>
          </w:p>
          <w:p w14:paraId="315949C9" w14:textId="77777777" w:rsidR="006214C0" w:rsidRPr="006214C0" w:rsidRDefault="006214C0" w:rsidP="006214C0">
            <w:pPr>
              <w:pStyle w:val="Bezproreda"/>
              <w:numPr>
                <w:ilvl w:val="0"/>
                <w:numId w:val="32"/>
              </w:numPr>
              <w:jc w:val="both"/>
            </w:pPr>
            <w:r w:rsidRPr="006214C0">
              <w:t>ni</w:t>
            </w:r>
            <w:r w:rsidRPr="006214C0">
              <w:rPr>
                <w:spacing w:val="1"/>
              </w:rPr>
              <w:t xml:space="preserve"> </w:t>
            </w:r>
            <w:r w:rsidRPr="006214C0">
              <w:t>uz</w:t>
            </w:r>
            <w:r w:rsidRPr="006214C0">
              <w:rPr>
                <w:spacing w:val="1"/>
              </w:rPr>
              <w:t xml:space="preserve"> </w:t>
            </w:r>
            <w:r w:rsidRPr="006214C0">
              <w:t>navođenje</w:t>
            </w:r>
            <w:r w:rsidRPr="006214C0">
              <w:rPr>
                <w:spacing w:val="1"/>
              </w:rPr>
              <w:t xml:space="preserve"> </w:t>
            </w:r>
            <w:r w:rsidRPr="006214C0">
              <w:t>ne</w:t>
            </w:r>
            <w:r w:rsidRPr="006214C0">
              <w:rPr>
                <w:spacing w:val="37"/>
              </w:rPr>
              <w:t xml:space="preserve"> </w:t>
            </w:r>
            <w:r w:rsidRPr="006214C0">
              <w:t>uspijeva</w:t>
            </w:r>
            <w:r w:rsidRPr="006214C0">
              <w:rPr>
                <w:spacing w:val="1"/>
              </w:rPr>
              <w:t xml:space="preserve"> </w:t>
            </w:r>
            <w:r w:rsidRPr="006214C0">
              <w:t>navesti</w:t>
            </w:r>
            <w:r w:rsidRPr="006214C0">
              <w:rPr>
                <w:spacing w:val="1"/>
              </w:rPr>
              <w:t xml:space="preserve"> </w:t>
            </w:r>
            <w:r w:rsidRPr="006214C0">
              <w:t>uzroke</w:t>
            </w:r>
            <w:r w:rsidRPr="006214C0">
              <w:rPr>
                <w:spacing w:val="1"/>
              </w:rPr>
              <w:t xml:space="preserve"> </w:t>
            </w:r>
            <w:r w:rsidRPr="006214C0">
              <w:t>i</w:t>
            </w:r>
            <w:r w:rsidRPr="006214C0">
              <w:rPr>
                <w:spacing w:val="37"/>
              </w:rPr>
              <w:t xml:space="preserve"> </w:t>
            </w:r>
            <w:r w:rsidRPr="006214C0">
              <w:t>posljedice</w:t>
            </w:r>
            <w:r w:rsidRPr="006214C0">
              <w:rPr>
                <w:spacing w:val="1"/>
              </w:rPr>
              <w:t xml:space="preserve"> </w:t>
            </w:r>
            <w:r w:rsidRPr="006214C0">
              <w:t>pojedinih</w:t>
            </w:r>
            <w:r w:rsidRPr="006214C0">
              <w:rPr>
                <w:spacing w:val="-2"/>
              </w:rPr>
              <w:t xml:space="preserve"> </w:t>
            </w:r>
            <w:r w:rsidRPr="006214C0">
              <w:t>događaja</w:t>
            </w:r>
          </w:p>
          <w:p w14:paraId="49707C96" w14:textId="77777777" w:rsidR="006214C0" w:rsidRPr="006214C0" w:rsidRDefault="006214C0" w:rsidP="006214C0">
            <w:pPr>
              <w:pStyle w:val="Bezproreda"/>
              <w:numPr>
                <w:ilvl w:val="0"/>
                <w:numId w:val="32"/>
              </w:numPr>
              <w:jc w:val="both"/>
            </w:pPr>
            <w:r w:rsidRPr="006214C0">
              <w:t>nije</w:t>
            </w:r>
            <w:r w:rsidRPr="006214C0">
              <w:rPr>
                <w:spacing w:val="1"/>
              </w:rPr>
              <w:t xml:space="preserve"> </w:t>
            </w:r>
            <w:r w:rsidRPr="006214C0">
              <w:t>usvojio</w:t>
            </w:r>
            <w:r w:rsidRPr="006214C0">
              <w:rPr>
                <w:spacing w:val="1"/>
              </w:rPr>
              <w:t xml:space="preserve"> </w:t>
            </w:r>
            <w:r w:rsidRPr="006214C0">
              <w:t>ključne</w:t>
            </w:r>
            <w:r w:rsidRPr="006214C0">
              <w:rPr>
                <w:spacing w:val="37"/>
              </w:rPr>
              <w:t xml:space="preserve"> </w:t>
            </w:r>
            <w:r w:rsidRPr="006214C0">
              <w:t>pojmove</w:t>
            </w:r>
            <w:r w:rsidRPr="006214C0">
              <w:rPr>
                <w:spacing w:val="1"/>
              </w:rPr>
              <w:t xml:space="preserve"> </w:t>
            </w:r>
            <w:r w:rsidRPr="006214C0">
              <w:t>vezane</w:t>
            </w:r>
            <w:r w:rsidRPr="006214C0">
              <w:rPr>
                <w:spacing w:val="-2"/>
              </w:rPr>
              <w:t xml:space="preserve"> </w:t>
            </w:r>
            <w:r w:rsidRPr="006214C0">
              <w:t>za</w:t>
            </w:r>
            <w:r w:rsidRPr="006214C0">
              <w:rPr>
                <w:spacing w:val="-1"/>
              </w:rPr>
              <w:t xml:space="preserve"> </w:t>
            </w:r>
            <w:r w:rsidRPr="006214C0">
              <w:t>kauzalnost</w:t>
            </w:r>
          </w:p>
          <w:p w14:paraId="7B6854CA" w14:textId="77777777" w:rsidR="006214C0" w:rsidRPr="006214C0" w:rsidRDefault="006214C0" w:rsidP="006214C0">
            <w:pPr>
              <w:pStyle w:val="Bezproreda"/>
              <w:numPr>
                <w:ilvl w:val="0"/>
                <w:numId w:val="32"/>
              </w:numPr>
              <w:jc w:val="both"/>
            </w:pPr>
            <w:r w:rsidRPr="006214C0">
              <w:t>ne povezuje uzroke s posljedicama</w:t>
            </w:r>
            <w:r w:rsidRPr="006214C0">
              <w:rPr>
                <w:spacing w:val="1"/>
              </w:rPr>
              <w:t xml:space="preserve"> </w:t>
            </w:r>
            <w:r w:rsidRPr="006214C0">
              <w:t>niti</w:t>
            </w:r>
            <w:r w:rsidRPr="006214C0">
              <w:rPr>
                <w:spacing w:val="-2"/>
              </w:rPr>
              <w:t xml:space="preserve"> </w:t>
            </w:r>
            <w:r w:rsidRPr="006214C0">
              <w:t>razlikuje</w:t>
            </w:r>
            <w:r w:rsidRPr="006214C0">
              <w:rPr>
                <w:spacing w:val="-2"/>
              </w:rPr>
              <w:t xml:space="preserve"> </w:t>
            </w:r>
            <w:r w:rsidRPr="006214C0">
              <w:t>uzrok</w:t>
            </w:r>
            <w:r w:rsidRPr="006214C0">
              <w:rPr>
                <w:spacing w:val="-2"/>
              </w:rPr>
              <w:t xml:space="preserve"> </w:t>
            </w:r>
            <w:r w:rsidRPr="006214C0">
              <w:t>od</w:t>
            </w:r>
            <w:r w:rsidRPr="006214C0">
              <w:rPr>
                <w:spacing w:val="-1"/>
              </w:rPr>
              <w:t xml:space="preserve"> </w:t>
            </w:r>
            <w:r w:rsidRPr="006214C0">
              <w:t>povoda</w:t>
            </w:r>
          </w:p>
          <w:p w14:paraId="6C89C277" w14:textId="77777777" w:rsidR="006214C0" w:rsidRPr="006214C0" w:rsidRDefault="006214C0" w:rsidP="006214C0">
            <w:pPr>
              <w:pStyle w:val="Bezproreda"/>
              <w:numPr>
                <w:ilvl w:val="0"/>
                <w:numId w:val="32"/>
              </w:numPr>
              <w:jc w:val="both"/>
              <w:rPr>
                <w:i/>
              </w:rPr>
            </w:pPr>
            <w:r w:rsidRPr="006214C0">
              <w:rPr>
                <w:i/>
              </w:rPr>
              <w:t>ne</w:t>
            </w:r>
            <w:r w:rsidRPr="006214C0">
              <w:rPr>
                <w:i/>
                <w:spacing w:val="1"/>
              </w:rPr>
              <w:t xml:space="preserve"> </w:t>
            </w:r>
            <w:r w:rsidRPr="006214C0">
              <w:rPr>
                <w:i/>
              </w:rPr>
              <w:t>razumije</w:t>
            </w:r>
            <w:r w:rsidRPr="006214C0">
              <w:rPr>
                <w:i/>
                <w:spacing w:val="1"/>
              </w:rPr>
              <w:t xml:space="preserve"> </w:t>
            </w:r>
            <w:r w:rsidRPr="006214C0">
              <w:rPr>
                <w:i/>
              </w:rPr>
              <w:t>zašto</w:t>
            </w:r>
            <w:r w:rsidRPr="006214C0">
              <w:rPr>
                <w:i/>
                <w:spacing w:val="1"/>
              </w:rPr>
              <w:t xml:space="preserve"> </w:t>
            </w:r>
            <w:r w:rsidRPr="006214C0">
              <w:rPr>
                <w:i/>
              </w:rPr>
              <w:t>su</w:t>
            </w:r>
            <w:r w:rsidRPr="006214C0">
              <w:rPr>
                <w:i/>
                <w:spacing w:val="1"/>
              </w:rPr>
              <w:t xml:space="preserve"> </w:t>
            </w:r>
            <w:r w:rsidRPr="006214C0">
              <w:rPr>
                <w:i/>
              </w:rPr>
              <w:t>neki</w:t>
            </w:r>
            <w:r w:rsidRPr="006214C0">
              <w:rPr>
                <w:i/>
                <w:spacing w:val="1"/>
              </w:rPr>
              <w:t xml:space="preserve"> </w:t>
            </w:r>
            <w:r w:rsidRPr="006214C0">
              <w:rPr>
                <w:i/>
              </w:rPr>
              <w:t>uzroci</w:t>
            </w:r>
            <w:r w:rsidRPr="006214C0">
              <w:rPr>
                <w:i/>
                <w:spacing w:val="1"/>
              </w:rPr>
              <w:t xml:space="preserve"> </w:t>
            </w:r>
            <w:r w:rsidRPr="006214C0">
              <w:rPr>
                <w:i/>
              </w:rPr>
              <w:t>važniji</w:t>
            </w:r>
            <w:r w:rsidRPr="006214C0">
              <w:rPr>
                <w:i/>
                <w:spacing w:val="-2"/>
              </w:rPr>
              <w:t xml:space="preserve"> </w:t>
            </w:r>
            <w:r w:rsidRPr="006214C0">
              <w:rPr>
                <w:i/>
              </w:rPr>
              <w:t>od</w:t>
            </w:r>
            <w:r w:rsidRPr="006214C0">
              <w:rPr>
                <w:i/>
                <w:spacing w:val="-1"/>
              </w:rPr>
              <w:t xml:space="preserve"> </w:t>
            </w:r>
            <w:r w:rsidRPr="006214C0">
              <w:rPr>
                <w:i/>
              </w:rPr>
              <w:t>drugih</w:t>
            </w:r>
          </w:p>
          <w:p w14:paraId="7BF63D72" w14:textId="77777777" w:rsidR="00044522" w:rsidRDefault="006214C0" w:rsidP="006214C0">
            <w:pPr>
              <w:pStyle w:val="Bezproreda"/>
              <w:numPr>
                <w:ilvl w:val="0"/>
                <w:numId w:val="32"/>
              </w:numPr>
              <w:jc w:val="both"/>
            </w:pPr>
            <w:r>
              <w:t>plakat ne</w:t>
            </w:r>
            <w:r>
              <w:rPr>
                <w:spacing w:val="1"/>
              </w:rPr>
              <w:t xml:space="preserve"> </w:t>
            </w:r>
            <w:r>
              <w:t>zadovoljava minimalne kriterije u prezentiranju zadane teme: točnost sadržaja, usklađenosti vizualnog materijala i teksta, jezične</w:t>
            </w:r>
            <w:r>
              <w:rPr>
                <w:spacing w:val="1"/>
              </w:rPr>
              <w:t xml:space="preserve"> </w:t>
            </w:r>
            <w:r>
              <w:t>pismenosti,</w:t>
            </w:r>
            <w:r>
              <w:rPr>
                <w:spacing w:val="-1"/>
              </w:rPr>
              <w:t xml:space="preserve"> </w:t>
            </w:r>
            <w:r>
              <w:t>čitljivosti.</w:t>
            </w:r>
          </w:p>
        </w:tc>
      </w:tr>
    </w:tbl>
    <w:p w14:paraId="0FAE7837" w14:textId="77777777" w:rsidR="008B1807" w:rsidRDefault="008B1807" w:rsidP="000D2095">
      <w:pPr>
        <w:pStyle w:val="Tijeloteksta"/>
        <w:spacing w:before="31"/>
        <w:ind w:right="1719"/>
      </w:pPr>
    </w:p>
    <w:p w14:paraId="334699DE" w14:textId="77777777" w:rsidR="006214C0" w:rsidRDefault="006214C0">
      <w:pPr>
        <w:rPr>
          <w:sz w:val="17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Pisana  provjera znanja: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2"/>
        <w:gridCol w:w="2126"/>
      </w:tblGrid>
      <w:tr w:rsidR="006214C0" w14:paraId="0BA8EF4B" w14:textId="77777777" w:rsidTr="006214C0">
        <w:tc>
          <w:tcPr>
            <w:tcW w:w="2802" w:type="dxa"/>
          </w:tcPr>
          <w:p w14:paraId="3689A2DB" w14:textId="77777777" w:rsidR="006214C0" w:rsidRPr="006214C0" w:rsidRDefault="006214C0" w:rsidP="006214C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C0">
              <w:rPr>
                <w:rFonts w:ascii="Times New Roman" w:hAnsi="Times New Roman" w:cs="Times New Roman"/>
                <w:b/>
                <w:sz w:val="24"/>
                <w:szCs w:val="24"/>
              </w:rPr>
              <w:t>Nedovoljan</w:t>
            </w:r>
          </w:p>
        </w:tc>
        <w:tc>
          <w:tcPr>
            <w:tcW w:w="2126" w:type="dxa"/>
          </w:tcPr>
          <w:p w14:paraId="593970CB" w14:textId="77777777" w:rsidR="006214C0" w:rsidRPr="006214C0" w:rsidRDefault="006214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– 49</w:t>
            </w:r>
            <w:r w:rsidR="00007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6214C0" w14:paraId="6DEEE692" w14:textId="77777777" w:rsidTr="006214C0">
        <w:tc>
          <w:tcPr>
            <w:tcW w:w="2802" w:type="dxa"/>
          </w:tcPr>
          <w:p w14:paraId="6AF0D806" w14:textId="77777777" w:rsidR="006214C0" w:rsidRPr="006214C0" w:rsidRDefault="006214C0" w:rsidP="006214C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C0">
              <w:rPr>
                <w:rFonts w:ascii="Times New Roman" w:hAnsi="Times New Roman" w:cs="Times New Roman"/>
                <w:b/>
                <w:sz w:val="24"/>
                <w:szCs w:val="24"/>
              </w:rPr>
              <w:t>Dovoljan</w:t>
            </w:r>
          </w:p>
        </w:tc>
        <w:tc>
          <w:tcPr>
            <w:tcW w:w="2126" w:type="dxa"/>
          </w:tcPr>
          <w:p w14:paraId="349C5ED5" w14:textId="77777777" w:rsidR="006214C0" w:rsidRPr="000074C8" w:rsidRDefault="006214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 – 60 </w:t>
            </w:r>
            <w:r w:rsidR="000074C8" w:rsidRPr="000074C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6214C0" w14:paraId="5648271F" w14:textId="77777777" w:rsidTr="006214C0">
        <w:tc>
          <w:tcPr>
            <w:tcW w:w="2802" w:type="dxa"/>
          </w:tcPr>
          <w:p w14:paraId="01105D0A" w14:textId="77777777" w:rsidR="006214C0" w:rsidRPr="006214C0" w:rsidRDefault="006214C0" w:rsidP="006214C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C0">
              <w:rPr>
                <w:rFonts w:ascii="Times New Roman" w:hAnsi="Times New Roman" w:cs="Times New Roman"/>
                <w:b/>
                <w:sz w:val="24"/>
                <w:szCs w:val="24"/>
              </w:rPr>
              <w:t>Dobar</w:t>
            </w:r>
          </w:p>
        </w:tc>
        <w:tc>
          <w:tcPr>
            <w:tcW w:w="2126" w:type="dxa"/>
          </w:tcPr>
          <w:p w14:paraId="6BCDEE9E" w14:textId="77777777" w:rsidR="006214C0" w:rsidRPr="000074C8" w:rsidRDefault="00007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4C8">
              <w:rPr>
                <w:rFonts w:ascii="Times New Roman" w:hAnsi="Times New Roman" w:cs="Times New Roman"/>
                <w:b/>
                <w:sz w:val="24"/>
                <w:szCs w:val="24"/>
              </w:rPr>
              <w:t>61 – 75 %</w:t>
            </w:r>
          </w:p>
        </w:tc>
      </w:tr>
      <w:tr w:rsidR="006214C0" w14:paraId="62B2AA4C" w14:textId="77777777" w:rsidTr="006214C0">
        <w:tc>
          <w:tcPr>
            <w:tcW w:w="2802" w:type="dxa"/>
          </w:tcPr>
          <w:p w14:paraId="2911C214" w14:textId="77777777" w:rsidR="006214C0" w:rsidRPr="006214C0" w:rsidRDefault="006214C0" w:rsidP="006214C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C0">
              <w:rPr>
                <w:rFonts w:ascii="Times New Roman" w:hAnsi="Times New Roman" w:cs="Times New Roman"/>
                <w:b/>
                <w:sz w:val="24"/>
                <w:szCs w:val="24"/>
              </w:rPr>
              <w:t>Vrlo dobar</w:t>
            </w:r>
          </w:p>
        </w:tc>
        <w:tc>
          <w:tcPr>
            <w:tcW w:w="2126" w:type="dxa"/>
          </w:tcPr>
          <w:p w14:paraId="294F4FBC" w14:textId="77777777" w:rsidR="006214C0" w:rsidRPr="000074C8" w:rsidRDefault="00007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4C8">
              <w:rPr>
                <w:rFonts w:ascii="Times New Roman" w:hAnsi="Times New Roman" w:cs="Times New Roman"/>
                <w:b/>
                <w:sz w:val="24"/>
                <w:szCs w:val="24"/>
              </w:rPr>
              <w:t>76 – 89 %</w:t>
            </w:r>
          </w:p>
        </w:tc>
      </w:tr>
      <w:tr w:rsidR="006214C0" w14:paraId="13212937" w14:textId="77777777" w:rsidTr="006214C0">
        <w:tc>
          <w:tcPr>
            <w:tcW w:w="2802" w:type="dxa"/>
          </w:tcPr>
          <w:p w14:paraId="7B3C1EFD" w14:textId="77777777" w:rsidR="006214C0" w:rsidRPr="006214C0" w:rsidRDefault="006214C0" w:rsidP="006214C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4C0">
              <w:rPr>
                <w:rFonts w:ascii="Times New Roman" w:hAnsi="Times New Roman" w:cs="Times New Roman"/>
                <w:b/>
                <w:sz w:val="24"/>
                <w:szCs w:val="24"/>
              </w:rPr>
              <w:t>Odličan</w:t>
            </w:r>
          </w:p>
        </w:tc>
        <w:tc>
          <w:tcPr>
            <w:tcW w:w="2126" w:type="dxa"/>
          </w:tcPr>
          <w:p w14:paraId="4C7DDA01" w14:textId="77777777" w:rsidR="006214C0" w:rsidRPr="000074C8" w:rsidRDefault="00007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4C8">
              <w:rPr>
                <w:rFonts w:ascii="Times New Roman" w:hAnsi="Times New Roman" w:cs="Times New Roman"/>
                <w:b/>
                <w:sz w:val="24"/>
                <w:szCs w:val="24"/>
              </w:rPr>
              <w:t>90 – 100 %</w:t>
            </w:r>
          </w:p>
        </w:tc>
      </w:tr>
    </w:tbl>
    <w:p w14:paraId="6A223E5B" w14:textId="77777777" w:rsidR="00147C6B" w:rsidRDefault="00147C6B" w:rsidP="00147C6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23748F" w14:textId="77777777" w:rsidR="00D90589" w:rsidRPr="00D90589" w:rsidRDefault="00D90589" w:rsidP="00D90589">
      <w:pPr>
        <w:pBdr>
          <w:top w:val="nil"/>
          <w:left w:val="nil"/>
          <w:bottom w:val="nil"/>
          <w:right w:val="nil"/>
          <w:between w:val="nil"/>
        </w:pBdr>
        <w:spacing w:before="240" w:after="280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i/>
          <w:iCs/>
          <w:sz w:val="24"/>
          <w:szCs w:val="24"/>
        </w:rPr>
        <w:t>Napomena o korigiranju praga:</w:t>
      </w:r>
      <w:r w:rsidRPr="00D90589">
        <w:rPr>
          <w:rFonts w:ascii="Times New Roman" w:hAnsi="Times New Roman" w:cs="Times New Roman"/>
          <w:sz w:val="24"/>
          <w:szCs w:val="24"/>
        </w:rPr>
        <w:t xml:space="preserve"> Nastavnica ima mogućnost naknadnog blažeg prilagođavanja (snižavanja) bodovnog praga isključivo u korist učenika, ukoliko se analizom provjere utvrdi iznimna težina pojedinih zadataka ili opći slabiji uspjeh razrednog odjela.</w:t>
      </w:r>
    </w:p>
    <w:p w14:paraId="45A4AC43" w14:textId="2A4C418F" w:rsidR="00147C6B" w:rsidRPr="0090601A" w:rsidRDefault="00147C6B" w:rsidP="00147C6B">
      <w:pPr>
        <w:tabs>
          <w:tab w:val="left" w:pos="3888"/>
        </w:tabs>
        <w:rPr>
          <w:rFonts w:ascii="Times New Roman" w:eastAsia="Times New Roman" w:hAnsi="Times New Roman" w:cs="Times New Roman"/>
          <w:b/>
          <w:sz w:val="24"/>
          <w:szCs w:val="24"/>
        </w:rPr>
        <w:sectPr w:rsidR="00147C6B" w:rsidRPr="0090601A">
          <w:pgSz w:w="11910" w:h="16840"/>
          <w:pgMar w:top="1080" w:right="640" w:bottom="280" w:left="960" w:header="720" w:footer="720" w:gutter="0"/>
          <w:cols w:space="720"/>
        </w:sectPr>
      </w:pPr>
    </w:p>
    <w:p w14:paraId="05DB85F7" w14:textId="77777777" w:rsidR="0090601A" w:rsidRPr="00D90589" w:rsidRDefault="0090601A" w:rsidP="00D90589">
      <w:pPr>
        <w:pStyle w:val="Naslov2"/>
        <w:spacing w:before="0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lastRenderedPageBreak/>
        <w:t>VREDNOVANJE UČENIKA S TEŠKOĆAMA U UČENJU</w:t>
      </w:r>
    </w:p>
    <w:p w14:paraId="51AEF8C5" w14:textId="77777777" w:rsidR="0090601A" w:rsidRPr="00D90589" w:rsidRDefault="0090601A" w:rsidP="00D90589">
      <w:pPr>
        <w:pBdr>
          <w:top w:val="nil"/>
          <w:left w:val="nil"/>
          <w:bottom w:val="nil"/>
          <w:right w:val="nil"/>
          <w:between w:val="nil"/>
        </w:pBdr>
        <w:spacing w:after="160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Za učenike koji se školuju po redovitom programu uz prilagodbu sadržaja i/ili individualizirane postupke, primjenjuju se prilagođeni kriteriji i mjerila vrednovanja:</w:t>
      </w:r>
    </w:p>
    <w:p w14:paraId="408A8591" w14:textId="77777777" w:rsidR="0090601A" w:rsidRPr="00D90589" w:rsidRDefault="0090601A" w:rsidP="00D90589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Prilagođavaju se oblici i metode provjeravanja (npr. vremensko produljenje pisanja, smanjen opseg zadataka, ponuđeni odgovori, uporaba vizualnih pomagala ili usmena provjera umjesto pisane).</w:t>
      </w:r>
    </w:p>
    <w:p w14:paraId="1D32EA03" w14:textId="77777777" w:rsidR="0090601A" w:rsidRPr="00D90589" w:rsidRDefault="0090601A" w:rsidP="00D90589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Kriteriji ocjenjivanja usklađuju se s učenikovim individualnim mogućnostima i ciljevima utvrđenima u individualiziranom odgojno-obrazovnom programu (IOOP-u).</w:t>
      </w:r>
    </w:p>
    <w:p w14:paraId="454842DE" w14:textId="77777777" w:rsidR="0090601A" w:rsidRPr="00D90589" w:rsidRDefault="0090601A" w:rsidP="00D90589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80"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Bodovna skala za pisane provjere prilagođava se opsegu i težini zadataka predviđenih za učenika.</w:t>
      </w:r>
    </w:p>
    <w:p w14:paraId="003A06F5" w14:textId="77777777" w:rsidR="0090601A" w:rsidRPr="00D90589" w:rsidRDefault="0090601A" w:rsidP="00D90589">
      <w:pPr>
        <w:pStyle w:val="Naslov2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NAPUTAK I PRAVILA ZA UČENIKE</w:t>
      </w:r>
    </w:p>
    <w:p w14:paraId="4D29A358" w14:textId="77777777" w:rsidR="0090601A" w:rsidRPr="00D90589" w:rsidRDefault="0090601A" w:rsidP="00D9058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b/>
          <w:bCs/>
          <w:sz w:val="24"/>
          <w:szCs w:val="24"/>
        </w:rPr>
        <w:t>Usmeno provjeravanje:</w:t>
      </w:r>
      <w:r w:rsidRPr="00D90589">
        <w:rPr>
          <w:rFonts w:ascii="Times New Roman" w:hAnsi="Times New Roman" w:cs="Times New Roman"/>
          <w:sz w:val="24"/>
          <w:szCs w:val="24"/>
        </w:rPr>
        <w:t xml:space="preserve"> Provodi se kontinuirano na svakom nastavnom satu razgovorom, propitivanjem, vježbama i zadatcima nakon što su nastavni sadržaji obrađeni i uvježbani. Usmeno provjeravanje provodi se bez obveze najave. Na temelju jednog usmenog odgovora učenik može biti ocijenjen iz jednog ili dva elementa ocjenjivanja.</w:t>
      </w:r>
    </w:p>
    <w:p w14:paraId="516C459B" w14:textId="77777777" w:rsidR="0090601A" w:rsidRPr="00D90589" w:rsidRDefault="0090601A" w:rsidP="00D9058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b/>
          <w:bCs/>
          <w:sz w:val="24"/>
          <w:szCs w:val="24"/>
        </w:rPr>
        <w:t>Pisano provjeravanje:</w:t>
      </w:r>
      <w:r w:rsidRPr="00D90589">
        <w:rPr>
          <w:rFonts w:ascii="Times New Roman" w:hAnsi="Times New Roman" w:cs="Times New Roman"/>
          <w:sz w:val="24"/>
          <w:szCs w:val="24"/>
        </w:rPr>
        <w:t xml:space="preserve"> Pisane provjere znanja unaprijed se najavljuju i upisuju u </w:t>
      </w:r>
      <w:proofErr w:type="spellStart"/>
      <w:r w:rsidRPr="00D90589">
        <w:rPr>
          <w:rFonts w:ascii="Times New Roman" w:hAnsi="Times New Roman" w:cs="Times New Roman"/>
          <w:sz w:val="24"/>
          <w:szCs w:val="24"/>
        </w:rPr>
        <w:t>Vremenik</w:t>
      </w:r>
      <w:proofErr w:type="spellEnd"/>
      <w:r w:rsidRPr="00D90589">
        <w:rPr>
          <w:rFonts w:ascii="Times New Roman" w:hAnsi="Times New Roman" w:cs="Times New Roman"/>
          <w:sz w:val="24"/>
          <w:szCs w:val="24"/>
        </w:rPr>
        <w:t xml:space="preserve"> pisanih provjera. Provode se nakon obrađenih i uvježbanih nastavnih cjelina ili tema (jedne ili najviše dvije). Iz jedne pisane provjere učenik može dobiti jednu ili dvije ocjene, ovisno o broju elemenata koji se vrednuju. Nenajavljene pisane provjere (kratke provjere za formativno praćenje) ne ocjenjuju se </w:t>
      </w:r>
      <w:proofErr w:type="spellStart"/>
      <w:r w:rsidRPr="00D90589">
        <w:rPr>
          <w:rFonts w:ascii="Times New Roman" w:hAnsi="Times New Roman" w:cs="Times New Roman"/>
          <w:sz w:val="24"/>
          <w:szCs w:val="24"/>
        </w:rPr>
        <w:t>sumativno</w:t>
      </w:r>
      <w:proofErr w:type="spellEnd"/>
      <w:r w:rsidRPr="00D90589">
        <w:rPr>
          <w:rFonts w:ascii="Times New Roman" w:hAnsi="Times New Roman" w:cs="Times New Roman"/>
          <w:sz w:val="24"/>
          <w:szCs w:val="24"/>
        </w:rPr>
        <w:t xml:space="preserve"> brojčanom ocjenom u rubriku ocjena.</w:t>
      </w:r>
    </w:p>
    <w:p w14:paraId="41B71CFB" w14:textId="77777777" w:rsidR="0090601A" w:rsidRPr="00D90589" w:rsidRDefault="0090601A" w:rsidP="00D9058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b/>
          <w:bCs/>
          <w:sz w:val="24"/>
          <w:szCs w:val="24"/>
        </w:rPr>
        <w:t>Ispravljanje negativnih ocjena i izostanci:</w:t>
      </w:r>
    </w:p>
    <w:p w14:paraId="28DFA293" w14:textId="77777777" w:rsidR="0090601A" w:rsidRPr="00D90589" w:rsidRDefault="0090601A" w:rsidP="00D90589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Učenici koji nisu pristupili pisanoj provjeri zbog izostanka, pišu je u pravilu prvog sljedećeg sata po povratku na nastavu ili u terminu koji odredi nastavnik u dogovoru s učenikom (u slučaju dužeg bolovanja).</w:t>
      </w:r>
    </w:p>
    <w:p w14:paraId="266CAFA1" w14:textId="77777777" w:rsidR="0090601A" w:rsidRPr="00D90589" w:rsidRDefault="0090601A" w:rsidP="00D90589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Učenik koji iz pisane provjere dobije ocjenu nedovoljan (1) dužan je pristupiti ispravku u roku i na način koji dogovori s nastavnicom (u pravilu unutar 14 dana od povratka provjere).</w:t>
      </w:r>
    </w:p>
    <w:p w14:paraId="329A7F3E" w14:textId="77777777" w:rsidR="0090601A" w:rsidRPr="00D90589" w:rsidRDefault="0090601A" w:rsidP="00D90589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80"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b/>
          <w:bCs/>
          <w:sz w:val="24"/>
          <w:szCs w:val="24"/>
        </w:rPr>
        <w:t>Obaveze učenika:</w:t>
      </w:r>
      <w:r w:rsidRPr="00D90589">
        <w:rPr>
          <w:rFonts w:ascii="Times New Roman" w:hAnsi="Times New Roman" w:cs="Times New Roman"/>
          <w:sz w:val="24"/>
          <w:szCs w:val="24"/>
        </w:rPr>
        <w:t xml:space="preserve"> Učenik je obavezan redovito nositi pribor za rad, aktivno sudjelovati u radu i izvršavati obaveze, doći pripremljen za nastavu i poštivati kućni red škole.</w:t>
      </w:r>
    </w:p>
    <w:p w14:paraId="6C103980" w14:textId="77777777" w:rsidR="0090601A" w:rsidRPr="00D90589" w:rsidRDefault="0090601A" w:rsidP="00D90589">
      <w:pPr>
        <w:pStyle w:val="Naslov2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ZAKLJUČIVANJE OCJENA</w:t>
      </w:r>
    </w:p>
    <w:p w14:paraId="457AC462" w14:textId="77777777" w:rsidR="0090601A" w:rsidRPr="00D90589" w:rsidRDefault="0090601A" w:rsidP="00D90589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>Zaključna ocjena je odraz cjelokupnih odgojno-obrazovnih postignuća, angažiranosti i rada učenika tijekom nastavne godine te se temelji na bilješkama o praćenju i brojčanim ocjenama iz svih elemenata.</w:t>
      </w:r>
    </w:p>
    <w:p w14:paraId="11CCB833" w14:textId="77777777" w:rsidR="0090601A" w:rsidRPr="00D90589" w:rsidRDefault="0090601A" w:rsidP="00D90589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 xml:space="preserve">Zaključna ocjena </w:t>
      </w:r>
      <w:r w:rsidRPr="00D90589">
        <w:rPr>
          <w:rFonts w:ascii="Times New Roman" w:hAnsi="Times New Roman" w:cs="Times New Roman"/>
          <w:color w:val="FF0000"/>
          <w:sz w:val="24"/>
          <w:szCs w:val="24"/>
        </w:rPr>
        <w:t xml:space="preserve">ne mora biti aritmetička </w:t>
      </w:r>
      <w:r w:rsidRPr="00D90589">
        <w:rPr>
          <w:rFonts w:ascii="Times New Roman" w:hAnsi="Times New Roman" w:cs="Times New Roman"/>
          <w:sz w:val="24"/>
          <w:szCs w:val="24"/>
        </w:rPr>
        <w:t>sredina svih ocjena, osobito ako je učenik pokazao kontinuirani napredak u drugom polugodištu koji se nagrađuje višom ocjenom, ili ako je u završnom dijelu godine izrazito popustio u radu.</w:t>
      </w:r>
    </w:p>
    <w:p w14:paraId="75C332C6" w14:textId="6AA3B145" w:rsidR="0090601A" w:rsidRPr="00D90589" w:rsidRDefault="0090601A" w:rsidP="00D90589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00" w:lineRule="auto"/>
        <w:ind w:right="794"/>
        <w:jc w:val="both"/>
        <w:rPr>
          <w:rFonts w:ascii="Times New Roman" w:hAnsi="Times New Roman" w:cs="Times New Roman"/>
          <w:sz w:val="24"/>
          <w:szCs w:val="24"/>
        </w:rPr>
      </w:pPr>
      <w:r w:rsidRPr="00D90589">
        <w:rPr>
          <w:rFonts w:ascii="Times New Roman" w:hAnsi="Times New Roman" w:cs="Times New Roman"/>
          <w:sz w:val="24"/>
          <w:szCs w:val="24"/>
        </w:rPr>
        <w:t xml:space="preserve">Kako bi se ostvarili minimalni očekivani ishodi za pozitivnu zaključnu ocjenu, učenik mora imati </w:t>
      </w:r>
      <w:r w:rsidRPr="00D90589">
        <w:rPr>
          <w:rFonts w:ascii="Times New Roman" w:hAnsi="Times New Roman" w:cs="Times New Roman"/>
          <w:i/>
          <w:iCs/>
          <w:sz w:val="24"/>
          <w:szCs w:val="24"/>
          <w:u w:val="single"/>
        </w:rPr>
        <w:t>ostvarenu pozitivnu usvojenost ključnih ishoda iz svake nastavne cjeline.</w:t>
      </w:r>
      <w:r w:rsidRPr="00D90589">
        <w:rPr>
          <w:rFonts w:ascii="Times New Roman" w:hAnsi="Times New Roman" w:cs="Times New Roman"/>
          <w:sz w:val="24"/>
          <w:szCs w:val="24"/>
        </w:rPr>
        <w:t xml:space="preserve"> Ako učenik ima n</w:t>
      </w:r>
      <w:r w:rsidRPr="00D90589">
        <w:rPr>
          <w:rFonts w:ascii="Times New Roman" w:hAnsi="Times New Roman" w:cs="Times New Roman"/>
          <w:sz w:val="24"/>
          <w:szCs w:val="24"/>
        </w:rPr>
        <w:t>e</w:t>
      </w:r>
      <w:r w:rsidRPr="00D90589">
        <w:rPr>
          <w:rFonts w:ascii="Times New Roman" w:hAnsi="Times New Roman" w:cs="Times New Roman"/>
          <w:sz w:val="24"/>
          <w:szCs w:val="24"/>
        </w:rPr>
        <w:t>is</w:t>
      </w:r>
      <w:r w:rsidRPr="00D90589">
        <w:rPr>
          <w:rFonts w:ascii="Times New Roman" w:hAnsi="Times New Roman" w:cs="Times New Roman"/>
          <w:sz w:val="24"/>
          <w:szCs w:val="24"/>
        </w:rPr>
        <w:t>p</w:t>
      </w:r>
      <w:r w:rsidRPr="00D90589">
        <w:rPr>
          <w:rFonts w:ascii="Times New Roman" w:hAnsi="Times New Roman" w:cs="Times New Roman"/>
          <w:sz w:val="24"/>
          <w:szCs w:val="24"/>
        </w:rPr>
        <w:t>ravljenu negativnu ocjenu iz pojedine cjeline, dužan je usmeno ili pisano potvrditi usvojenost temeljnih sadržaja te cjeline prije zaključivanja ocjene.</w:t>
      </w:r>
    </w:p>
    <w:p w14:paraId="2DD53B91" w14:textId="14B9FFBB" w:rsidR="0090601A" w:rsidRPr="00D90589" w:rsidRDefault="0090601A" w:rsidP="00D90589">
      <w:pPr>
        <w:pStyle w:val="Odlomakpopisa"/>
        <w:ind w:right="794"/>
        <w:rPr>
          <w:sz w:val="24"/>
          <w:szCs w:val="24"/>
        </w:rPr>
        <w:sectPr w:rsidR="0090601A" w:rsidRPr="00D90589" w:rsidSect="000074C8">
          <w:pgSz w:w="12240" w:h="15840"/>
          <w:pgMar w:top="600" w:right="280" w:bottom="1200" w:left="1140" w:header="720" w:footer="720" w:gutter="0"/>
          <w:cols w:space="720"/>
          <w:docGrid w:linePitch="299"/>
        </w:sectPr>
      </w:pPr>
      <w:r w:rsidRPr="00D90589">
        <w:rPr>
          <w:sz w:val="24"/>
          <w:szCs w:val="24"/>
        </w:rPr>
        <w:t>Na dopunskom i popravnom ispitu polaže se gradivo cjelokupne školske godine</w:t>
      </w:r>
    </w:p>
    <w:p w14:paraId="0D5AF222" w14:textId="77777777" w:rsidR="00147C6B" w:rsidRPr="00D90589" w:rsidRDefault="00147C6B" w:rsidP="00D90589">
      <w:pPr>
        <w:pStyle w:val="Naslov1"/>
        <w:ind w:left="0"/>
        <w:jc w:val="both"/>
        <w:rPr>
          <w:sz w:val="24"/>
          <w:szCs w:val="24"/>
        </w:rPr>
        <w:sectPr w:rsidR="00147C6B" w:rsidRPr="00D90589">
          <w:pgSz w:w="11910" w:h="16840"/>
          <w:pgMar w:top="1080" w:right="640" w:bottom="280" w:left="960" w:header="720" w:footer="720" w:gutter="0"/>
          <w:cols w:space="720"/>
        </w:sectPr>
      </w:pPr>
    </w:p>
    <w:p w14:paraId="7507B467" w14:textId="77777777" w:rsidR="00FA3176" w:rsidRDefault="00FA3176" w:rsidP="00147C6B"/>
    <w:sectPr w:rsidR="00FA3176">
      <w:pgSz w:w="11910" w:h="16840"/>
      <w:pgMar w:top="1340" w:right="64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342D"/>
    <w:multiLevelType w:val="hybridMultilevel"/>
    <w:tmpl w:val="F4867174"/>
    <w:lvl w:ilvl="0" w:tplc="137E4A4C">
      <w:numFmt w:val="bullet"/>
      <w:lvlText w:val="-"/>
      <w:lvlJc w:val="left"/>
      <w:pPr>
        <w:ind w:left="395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022741FA"/>
    <w:multiLevelType w:val="hybridMultilevel"/>
    <w:tmpl w:val="B7D64132"/>
    <w:lvl w:ilvl="0" w:tplc="137E4A4C">
      <w:numFmt w:val="bullet"/>
      <w:lvlText w:val="-"/>
      <w:lvlJc w:val="left"/>
      <w:pPr>
        <w:ind w:left="395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04B24757"/>
    <w:multiLevelType w:val="hybridMultilevel"/>
    <w:tmpl w:val="46F8055A"/>
    <w:lvl w:ilvl="0" w:tplc="A97A2F3C">
      <w:numFmt w:val="bullet"/>
      <w:lvlText w:val="-"/>
      <w:lvlJc w:val="left"/>
      <w:pPr>
        <w:ind w:left="254" w:hanging="14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84CE4298">
      <w:numFmt w:val="bullet"/>
      <w:lvlText w:val="•"/>
      <w:lvlJc w:val="left"/>
      <w:pPr>
        <w:ind w:left="544" w:hanging="147"/>
      </w:pPr>
      <w:rPr>
        <w:rFonts w:hint="default"/>
        <w:lang w:val="hr-HR" w:eastAsia="en-US" w:bidi="ar-SA"/>
      </w:rPr>
    </w:lvl>
    <w:lvl w:ilvl="2" w:tplc="0CB857A8">
      <w:numFmt w:val="bullet"/>
      <w:lvlText w:val="•"/>
      <w:lvlJc w:val="left"/>
      <w:pPr>
        <w:ind w:left="828" w:hanging="147"/>
      </w:pPr>
      <w:rPr>
        <w:rFonts w:hint="default"/>
        <w:lang w:val="hr-HR" w:eastAsia="en-US" w:bidi="ar-SA"/>
      </w:rPr>
    </w:lvl>
    <w:lvl w:ilvl="3" w:tplc="224299A2">
      <w:numFmt w:val="bullet"/>
      <w:lvlText w:val="•"/>
      <w:lvlJc w:val="left"/>
      <w:pPr>
        <w:ind w:left="1112" w:hanging="147"/>
      </w:pPr>
      <w:rPr>
        <w:rFonts w:hint="default"/>
        <w:lang w:val="hr-HR" w:eastAsia="en-US" w:bidi="ar-SA"/>
      </w:rPr>
    </w:lvl>
    <w:lvl w:ilvl="4" w:tplc="5FDE40EC">
      <w:numFmt w:val="bullet"/>
      <w:lvlText w:val="•"/>
      <w:lvlJc w:val="left"/>
      <w:pPr>
        <w:ind w:left="1397" w:hanging="147"/>
      </w:pPr>
      <w:rPr>
        <w:rFonts w:hint="default"/>
        <w:lang w:val="hr-HR" w:eastAsia="en-US" w:bidi="ar-SA"/>
      </w:rPr>
    </w:lvl>
    <w:lvl w:ilvl="5" w:tplc="0D68C4F0">
      <w:numFmt w:val="bullet"/>
      <w:lvlText w:val="•"/>
      <w:lvlJc w:val="left"/>
      <w:pPr>
        <w:ind w:left="1681" w:hanging="147"/>
      </w:pPr>
      <w:rPr>
        <w:rFonts w:hint="default"/>
        <w:lang w:val="hr-HR" w:eastAsia="en-US" w:bidi="ar-SA"/>
      </w:rPr>
    </w:lvl>
    <w:lvl w:ilvl="6" w:tplc="B2CA5CA0">
      <w:numFmt w:val="bullet"/>
      <w:lvlText w:val="•"/>
      <w:lvlJc w:val="left"/>
      <w:pPr>
        <w:ind w:left="1965" w:hanging="147"/>
      </w:pPr>
      <w:rPr>
        <w:rFonts w:hint="default"/>
        <w:lang w:val="hr-HR" w:eastAsia="en-US" w:bidi="ar-SA"/>
      </w:rPr>
    </w:lvl>
    <w:lvl w:ilvl="7" w:tplc="FF20130C">
      <w:numFmt w:val="bullet"/>
      <w:lvlText w:val="•"/>
      <w:lvlJc w:val="left"/>
      <w:pPr>
        <w:ind w:left="2250" w:hanging="147"/>
      </w:pPr>
      <w:rPr>
        <w:rFonts w:hint="default"/>
        <w:lang w:val="hr-HR" w:eastAsia="en-US" w:bidi="ar-SA"/>
      </w:rPr>
    </w:lvl>
    <w:lvl w:ilvl="8" w:tplc="36AA985E">
      <w:numFmt w:val="bullet"/>
      <w:lvlText w:val="•"/>
      <w:lvlJc w:val="left"/>
      <w:pPr>
        <w:ind w:left="2534" w:hanging="147"/>
      </w:pPr>
      <w:rPr>
        <w:rFonts w:hint="default"/>
        <w:lang w:val="hr-HR" w:eastAsia="en-US" w:bidi="ar-SA"/>
      </w:rPr>
    </w:lvl>
  </w:abstractNum>
  <w:abstractNum w:abstractNumId="3" w15:restartNumberingAfterBreak="0">
    <w:nsid w:val="0725507B"/>
    <w:multiLevelType w:val="hybridMultilevel"/>
    <w:tmpl w:val="6A42ED5A"/>
    <w:lvl w:ilvl="0" w:tplc="137E4A4C">
      <w:numFmt w:val="bullet"/>
      <w:lvlText w:val="-"/>
      <w:lvlJc w:val="left"/>
      <w:pPr>
        <w:ind w:left="395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0A687355"/>
    <w:multiLevelType w:val="hybridMultilevel"/>
    <w:tmpl w:val="C5664C34"/>
    <w:lvl w:ilvl="0" w:tplc="F0FA6124">
      <w:numFmt w:val="bullet"/>
      <w:lvlText w:val="-"/>
      <w:lvlJc w:val="left"/>
      <w:pPr>
        <w:ind w:left="249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169EF1E6">
      <w:numFmt w:val="bullet"/>
      <w:lvlText w:val="•"/>
      <w:lvlJc w:val="left"/>
      <w:pPr>
        <w:ind w:left="526" w:hanging="142"/>
      </w:pPr>
      <w:rPr>
        <w:rFonts w:hint="default"/>
        <w:lang w:val="hr-HR" w:eastAsia="en-US" w:bidi="ar-SA"/>
      </w:rPr>
    </w:lvl>
    <w:lvl w:ilvl="2" w:tplc="A16660D6">
      <w:numFmt w:val="bullet"/>
      <w:lvlText w:val="•"/>
      <w:lvlJc w:val="left"/>
      <w:pPr>
        <w:ind w:left="813" w:hanging="142"/>
      </w:pPr>
      <w:rPr>
        <w:rFonts w:hint="default"/>
        <w:lang w:val="hr-HR" w:eastAsia="en-US" w:bidi="ar-SA"/>
      </w:rPr>
    </w:lvl>
    <w:lvl w:ilvl="3" w:tplc="63FAE5C6">
      <w:numFmt w:val="bullet"/>
      <w:lvlText w:val="•"/>
      <w:lvlJc w:val="left"/>
      <w:pPr>
        <w:ind w:left="1099" w:hanging="142"/>
      </w:pPr>
      <w:rPr>
        <w:rFonts w:hint="default"/>
        <w:lang w:val="hr-HR" w:eastAsia="en-US" w:bidi="ar-SA"/>
      </w:rPr>
    </w:lvl>
    <w:lvl w:ilvl="4" w:tplc="747E9C36">
      <w:numFmt w:val="bullet"/>
      <w:lvlText w:val="•"/>
      <w:lvlJc w:val="left"/>
      <w:pPr>
        <w:ind w:left="1386" w:hanging="142"/>
      </w:pPr>
      <w:rPr>
        <w:rFonts w:hint="default"/>
        <w:lang w:val="hr-HR" w:eastAsia="en-US" w:bidi="ar-SA"/>
      </w:rPr>
    </w:lvl>
    <w:lvl w:ilvl="5" w:tplc="6F06A6F4">
      <w:numFmt w:val="bullet"/>
      <w:lvlText w:val="•"/>
      <w:lvlJc w:val="left"/>
      <w:pPr>
        <w:ind w:left="1673" w:hanging="142"/>
      </w:pPr>
      <w:rPr>
        <w:rFonts w:hint="default"/>
        <w:lang w:val="hr-HR" w:eastAsia="en-US" w:bidi="ar-SA"/>
      </w:rPr>
    </w:lvl>
    <w:lvl w:ilvl="6" w:tplc="6E2C09C6">
      <w:numFmt w:val="bullet"/>
      <w:lvlText w:val="•"/>
      <w:lvlJc w:val="left"/>
      <w:pPr>
        <w:ind w:left="1959" w:hanging="142"/>
      </w:pPr>
      <w:rPr>
        <w:rFonts w:hint="default"/>
        <w:lang w:val="hr-HR" w:eastAsia="en-US" w:bidi="ar-SA"/>
      </w:rPr>
    </w:lvl>
    <w:lvl w:ilvl="7" w:tplc="700CDFE0">
      <w:numFmt w:val="bullet"/>
      <w:lvlText w:val="•"/>
      <w:lvlJc w:val="left"/>
      <w:pPr>
        <w:ind w:left="2246" w:hanging="142"/>
      </w:pPr>
      <w:rPr>
        <w:rFonts w:hint="default"/>
        <w:lang w:val="hr-HR" w:eastAsia="en-US" w:bidi="ar-SA"/>
      </w:rPr>
    </w:lvl>
    <w:lvl w:ilvl="8" w:tplc="4274DB5A">
      <w:numFmt w:val="bullet"/>
      <w:lvlText w:val="•"/>
      <w:lvlJc w:val="left"/>
      <w:pPr>
        <w:ind w:left="2532" w:hanging="142"/>
      </w:pPr>
      <w:rPr>
        <w:rFonts w:hint="default"/>
        <w:lang w:val="hr-HR" w:eastAsia="en-US" w:bidi="ar-SA"/>
      </w:rPr>
    </w:lvl>
  </w:abstractNum>
  <w:abstractNum w:abstractNumId="5" w15:restartNumberingAfterBreak="0">
    <w:nsid w:val="0CCB67C3"/>
    <w:multiLevelType w:val="hybridMultilevel"/>
    <w:tmpl w:val="DE9E01E6"/>
    <w:lvl w:ilvl="0" w:tplc="196CA7C8">
      <w:numFmt w:val="bullet"/>
      <w:lvlText w:val="-"/>
      <w:lvlJc w:val="left"/>
      <w:pPr>
        <w:ind w:left="249" w:hanging="14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235AB776">
      <w:numFmt w:val="bullet"/>
      <w:lvlText w:val="•"/>
      <w:lvlJc w:val="left"/>
      <w:pPr>
        <w:ind w:left="580" w:hanging="142"/>
      </w:pPr>
      <w:rPr>
        <w:rFonts w:hint="default"/>
        <w:lang w:val="hr-HR" w:eastAsia="en-US" w:bidi="ar-SA"/>
      </w:rPr>
    </w:lvl>
    <w:lvl w:ilvl="2" w:tplc="D7101226">
      <w:numFmt w:val="bullet"/>
      <w:lvlText w:val="•"/>
      <w:lvlJc w:val="left"/>
      <w:pPr>
        <w:ind w:left="920" w:hanging="142"/>
      </w:pPr>
      <w:rPr>
        <w:rFonts w:hint="default"/>
        <w:lang w:val="hr-HR" w:eastAsia="en-US" w:bidi="ar-SA"/>
      </w:rPr>
    </w:lvl>
    <w:lvl w:ilvl="3" w:tplc="BDB0810A">
      <w:numFmt w:val="bullet"/>
      <w:lvlText w:val="•"/>
      <w:lvlJc w:val="left"/>
      <w:pPr>
        <w:ind w:left="1261" w:hanging="142"/>
      </w:pPr>
      <w:rPr>
        <w:rFonts w:hint="default"/>
        <w:lang w:val="hr-HR" w:eastAsia="en-US" w:bidi="ar-SA"/>
      </w:rPr>
    </w:lvl>
    <w:lvl w:ilvl="4" w:tplc="DD6AC920">
      <w:numFmt w:val="bullet"/>
      <w:lvlText w:val="•"/>
      <w:lvlJc w:val="left"/>
      <w:pPr>
        <w:ind w:left="1601" w:hanging="142"/>
      </w:pPr>
      <w:rPr>
        <w:rFonts w:hint="default"/>
        <w:lang w:val="hr-HR" w:eastAsia="en-US" w:bidi="ar-SA"/>
      </w:rPr>
    </w:lvl>
    <w:lvl w:ilvl="5" w:tplc="663C60B0">
      <w:numFmt w:val="bullet"/>
      <w:lvlText w:val="•"/>
      <w:lvlJc w:val="left"/>
      <w:pPr>
        <w:ind w:left="1942" w:hanging="142"/>
      </w:pPr>
      <w:rPr>
        <w:rFonts w:hint="default"/>
        <w:lang w:val="hr-HR" w:eastAsia="en-US" w:bidi="ar-SA"/>
      </w:rPr>
    </w:lvl>
    <w:lvl w:ilvl="6" w:tplc="CC86E4F4">
      <w:numFmt w:val="bullet"/>
      <w:lvlText w:val="•"/>
      <w:lvlJc w:val="left"/>
      <w:pPr>
        <w:ind w:left="2282" w:hanging="142"/>
      </w:pPr>
      <w:rPr>
        <w:rFonts w:hint="default"/>
        <w:lang w:val="hr-HR" w:eastAsia="en-US" w:bidi="ar-SA"/>
      </w:rPr>
    </w:lvl>
    <w:lvl w:ilvl="7" w:tplc="FB1E56B8">
      <w:numFmt w:val="bullet"/>
      <w:lvlText w:val="•"/>
      <w:lvlJc w:val="left"/>
      <w:pPr>
        <w:ind w:left="2622" w:hanging="142"/>
      </w:pPr>
      <w:rPr>
        <w:rFonts w:hint="default"/>
        <w:lang w:val="hr-HR" w:eastAsia="en-US" w:bidi="ar-SA"/>
      </w:rPr>
    </w:lvl>
    <w:lvl w:ilvl="8" w:tplc="5F7EC95C">
      <w:numFmt w:val="bullet"/>
      <w:lvlText w:val="•"/>
      <w:lvlJc w:val="left"/>
      <w:pPr>
        <w:ind w:left="2963" w:hanging="142"/>
      </w:pPr>
      <w:rPr>
        <w:rFonts w:hint="default"/>
        <w:lang w:val="hr-HR" w:eastAsia="en-US" w:bidi="ar-SA"/>
      </w:rPr>
    </w:lvl>
  </w:abstractNum>
  <w:abstractNum w:abstractNumId="6" w15:restartNumberingAfterBreak="0">
    <w:nsid w:val="0FBB2E4E"/>
    <w:multiLevelType w:val="multilevel"/>
    <w:tmpl w:val="3CEC89E6"/>
    <w:lvl w:ilvl="0">
      <w:start w:val="1"/>
      <w:numFmt w:val="bullet"/>
      <w:lvlText w:val="●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1243740"/>
    <w:multiLevelType w:val="hybridMultilevel"/>
    <w:tmpl w:val="93582F74"/>
    <w:lvl w:ilvl="0" w:tplc="137E4A4C">
      <w:numFmt w:val="bullet"/>
      <w:lvlText w:val="-"/>
      <w:lvlJc w:val="left"/>
      <w:pPr>
        <w:ind w:left="283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E2BD9"/>
    <w:multiLevelType w:val="hybridMultilevel"/>
    <w:tmpl w:val="D2F8EE54"/>
    <w:lvl w:ilvl="0" w:tplc="8F58B78E">
      <w:numFmt w:val="bullet"/>
      <w:lvlText w:val="-"/>
      <w:lvlJc w:val="left"/>
      <w:pPr>
        <w:ind w:left="254" w:hanging="147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3AD8C81C">
      <w:numFmt w:val="bullet"/>
      <w:lvlText w:val="•"/>
      <w:lvlJc w:val="left"/>
      <w:pPr>
        <w:ind w:left="601" w:hanging="147"/>
      </w:pPr>
      <w:rPr>
        <w:rFonts w:hint="default"/>
        <w:lang w:val="hr-HR" w:eastAsia="en-US" w:bidi="ar-SA"/>
      </w:rPr>
    </w:lvl>
    <w:lvl w:ilvl="2" w:tplc="708C2D9E">
      <w:numFmt w:val="bullet"/>
      <w:lvlText w:val="•"/>
      <w:lvlJc w:val="left"/>
      <w:pPr>
        <w:ind w:left="943" w:hanging="147"/>
      </w:pPr>
      <w:rPr>
        <w:rFonts w:hint="default"/>
        <w:lang w:val="hr-HR" w:eastAsia="en-US" w:bidi="ar-SA"/>
      </w:rPr>
    </w:lvl>
    <w:lvl w:ilvl="3" w:tplc="554A5B2E">
      <w:numFmt w:val="bullet"/>
      <w:lvlText w:val="•"/>
      <w:lvlJc w:val="left"/>
      <w:pPr>
        <w:ind w:left="1284" w:hanging="147"/>
      </w:pPr>
      <w:rPr>
        <w:rFonts w:hint="default"/>
        <w:lang w:val="hr-HR" w:eastAsia="en-US" w:bidi="ar-SA"/>
      </w:rPr>
    </w:lvl>
    <w:lvl w:ilvl="4" w:tplc="5AC217A4">
      <w:numFmt w:val="bullet"/>
      <w:lvlText w:val="•"/>
      <w:lvlJc w:val="left"/>
      <w:pPr>
        <w:ind w:left="1626" w:hanging="147"/>
      </w:pPr>
      <w:rPr>
        <w:rFonts w:hint="default"/>
        <w:lang w:val="hr-HR" w:eastAsia="en-US" w:bidi="ar-SA"/>
      </w:rPr>
    </w:lvl>
    <w:lvl w:ilvl="5" w:tplc="6F5A3DD6">
      <w:numFmt w:val="bullet"/>
      <w:lvlText w:val="•"/>
      <w:lvlJc w:val="left"/>
      <w:pPr>
        <w:ind w:left="1967" w:hanging="147"/>
      </w:pPr>
      <w:rPr>
        <w:rFonts w:hint="default"/>
        <w:lang w:val="hr-HR" w:eastAsia="en-US" w:bidi="ar-SA"/>
      </w:rPr>
    </w:lvl>
    <w:lvl w:ilvl="6" w:tplc="909AC6D8">
      <w:numFmt w:val="bullet"/>
      <w:lvlText w:val="•"/>
      <w:lvlJc w:val="left"/>
      <w:pPr>
        <w:ind w:left="2309" w:hanging="147"/>
      </w:pPr>
      <w:rPr>
        <w:rFonts w:hint="default"/>
        <w:lang w:val="hr-HR" w:eastAsia="en-US" w:bidi="ar-SA"/>
      </w:rPr>
    </w:lvl>
    <w:lvl w:ilvl="7" w:tplc="E6FE4730">
      <w:numFmt w:val="bullet"/>
      <w:lvlText w:val="•"/>
      <w:lvlJc w:val="left"/>
      <w:pPr>
        <w:ind w:left="2650" w:hanging="147"/>
      </w:pPr>
      <w:rPr>
        <w:rFonts w:hint="default"/>
        <w:lang w:val="hr-HR" w:eastAsia="en-US" w:bidi="ar-SA"/>
      </w:rPr>
    </w:lvl>
    <w:lvl w:ilvl="8" w:tplc="691A863E">
      <w:numFmt w:val="bullet"/>
      <w:lvlText w:val="•"/>
      <w:lvlJc w:val="left"/>
      <w:pPr>
        <w:ind w:left="2992" w:hanging="147"/>
      </w:pPr>
      <w:rPr>
        <w:rFonts w:hint="default"/>
        <w:lang w:val="hr-HR" w:eastAsia="en-US" w:bidi="ar-SA"/>
      </w:rPr>
    </w:lvl>
  </w:abstractNum>
  <w:abstractNum w:abstractNumId="9" w15:restartNumberingAfterBreak="0">
    <w:nsid w:val="1A196F08"/>
    <w:multiLevelType w:val="hybridMultilevel"/>
    <w:tmpl w:val="B7222DDA"/>
    <w:lvl w:ilvl="0" w:tplc="889C5208">
      <w:numFmt w:val="bullet"/>
      <w:lvlText w:val="-"/>
      <w:lvlJc w:val="left"/>
      <w:pPr>
        <w:ind w:left="254" w:hanging="147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7ECA792E">
      <w:numFmt w:val="bullet"/>
      <w:lvlText w:val="•"/>
      <w:lvlJc w:val="left"/>
      <w:pPr>
        <w:ind w:left="502" w:hanging="147"/>
      </w:pPr>
      <w:rPr>
        <w:rFonts w:hint="default"/>
        <w:lang w:val="hr-HR" w:eastAsia="en-US" w:bidi="ar-SA"/>
      </w:rPr>
    </w:lvl>
    <w:lvl w:ilvl="2" w:tplc="3C560AFC">
      <w:numFmt w:val="bullet"/>
      <w:lvlText w:val="•"/>
      <w:lvlJc w:val="left"/>
      <w:pPr>
        <w:ind w:left="744" w:hanging="147"/>
      </w:pPr>
      <w:rPr>
        <w:rFonts w:hint="default"/>
        <w:lang w:val="hr-HR" w:eastAsia="en-US" w:bidi="ar-SA"/>
      </w:rPr>
    </w:lvl>
    <w:lvl w:ilvl="3" w:tplc="BDB09F0E">
      <w:numFmt w:val="bullet"/>
      <w:lvlText w:val="•"/>
      <w:lvlJc w:val="left"/>
      <w:pPr>
        <w:ind w:left="986" w:hanging="147"/>
      </w:pPr>
      <w:rPr>
        <w:rFonts w:hint="default"/>
        <w:lang w:val="hr-HR" w:eastAsia="en-US" w:bidi="ar-SA"/>
      </w:rPr>
    </w:lvl>
    <w:lvl w:ilvl="4" w:tplc="6BA897E0">
      <w:numFmt w:val="bullet"/>
      <w:lvlText w:val="•"/>
      <w:lvlJc w:val="left"/>
      <w:pPr>
        <w:ind w:left="1229" w:hanging="147"/>
      </w:pPr>
      <w:rPr>
        <w:rFonts w:hint="default"/>
        <w:lang w:val="hr-HR" w:eastAsia="en-US" w:bidi="ar-SA"/>
      </w:rPr>
    </w:lvl>
    <w:lvl w:ilvl="5" w:tplc="FF587A3C">
      <w:numFmt w:val="bullet"/>
      <w:lvlText w:val="•"/>
      <w:lvlJc w:val="left"/>
      <w:pPr>
        <w:ind w:left="1471" w:hanging="147"/>
      </w:pPr>
      <w:rPr>
        <w:rFonts w:hint="default"/>
        <w:lang w:val="hr-HR" w:eastAsia="en-US" w:bidi="ar-SA"/>
      </w:rPr>
    </w:lvl>
    <w:lvl w:ilvl="6" w:tplc="AF00210C">
      <w:numFmt w:val="bullet"/>
      <w:lvlText w:val="•"/>
      <w:lvlJc w:val="left"/>
      <w:pPr>
        <w:ind w:left="1713" w:hanging="147"/>
      </w:pPr>
      <w:rPr>
        <w:rFonts w:hint="default"/>
        <w:lang w:val="hr-HR" w:eastAsia="en-US" w:bidi="ar-SA"/>
      </w:rPr>
    </w:lvl>
    <w:lvl w:ilvl="7" w:tplc="0CBE2A90">
      <w:numFmt w:val="bullet"/>
      <w:lvlText w:val="•"/>
      <w:lvlJc w:val="left"/>
      <w:pPr>
        <w:ind w:left="1956" w:hanging="147"/>
      </w:pPr>
      <w:rPr>
        <w:rFonts w:hint="default"/>
        <w:lang w:val="hr-HR" w:eastAsia="en-US" w:bidi="ar-SA"/>
      </w:rPr>
    </w:lvl>
    <w:lvl w:ilvl="8" w:tplc="2FFAFBF6">
      <w:numFmt w:val="bullet"/>
      <w:lvlText w:val="•"/>
      <w:lvlJc w:val="left"/>
      <w:pPr>
        <w:ind w:left="2198" w:hanging="147"/>
      </w:pPr>
      <w:rPr>
        <w:rFonts w:hint="default"/>
        <w:lang w:val="hr-HR" w:eastAsia="en-US" w:bidi="ar-SA"/>
      </w:rPr>
    </w:lvl>
  </w:abstractNum>
  <w:abstractNum w:abstractNumId="10" w15:restartNumberingAfterBreak="0">
    <w:nsid w:val="22C6437B"/>
    <w:multiLevelType w:val="hybridMultilevel"/>
    <w:tmpl w:val="14848F12"/>
    <w:lvl w:ilvl="0" w:tplc="48F89E90">
      <w:numFmt w:val="bullet"/>
      <w:lvlText w:val="-"/>
      <w:lvlJc w:val="left"/>
      <w:pPr>
        <w:ind w:left="254" w:hanging="147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891C6DF0">
      <w:numFmt w:val="bullet"/>
      <w:lvlText w:val="•"/>
      <w:lvlJc w:val="left"/>
      <w:pPr>
        <w:ind w:left="530" w:hanging="147"/>
      </w:pPr>
      <w:rPr>
        <w:rFonts w:hint="default"/>
        <w:lang w:val="hr-HR" w:eastAsia="en-US" w:bidi="ar-SA"/>
      </w:rPr>
    </w:lvl>
    <w:lvl w:ilvl="2" w:tplc="2AA8E1DE">
      <w:numFmt w:val="bullet"/>
      <w:lvlText w:val="•"/>
      <w:lvlJc w:val="left"/>
      <w:pPr>
        <w:ind w:left="801" w:hanging="147"/>
      </w:pPr>
      <w:rPr>
        <w:rFonts w:hint="default"/>
        <w:lang w:val="hr-HR" w:eastAsia="en-US" w:bidi="ar-SA"/>
      </w:rPr>
    </w:lvl>
    <w:lvl w:ilvl="3" w:tplc="AB905282">
      <w:numFmt w:val="bullet"/>
      <w:lvlText w:val="•"/>
      <w:lvlJc w:val="left"/>
      <w:pPr>
        <w:ind w:left="1072" w:hanging="147"/>
      </w:pPr>
      <w:rPr>
        <w:rFonts w:hint="default"/>
        <w:lang w:val="hr-HR" w:eastAsia="en-US" w:bidi="ar-SA"/>
      </w:rPr>
    </w:lvl>
    <w:lvl w:ilvl="4" w:tplc="C5ACCEE6">
      <w:numFmt w:val="bullet"/>
      <w:lvlText w:val="•"/>
      <w:lvlJc w:val="left"/>
      <w:pPr>
        <w:ind w:left="1342" w:hanging="147"/>
      </w:pPr>
      <w:rPr>
        <w:rFonts w:hint="default"/>
        <w:lang w:val="hr-HR" w:eastAsia="en-US" w:bidi="ar-SA"/>
      </w:rPr>
    </w:lvl>
    <w:lvl w:ilvl="5" w:tplc="DF7E65C0">
      <w:numFmt w:val="bullet"/>
      <w:lvlText w:val="•"/>
      <w:lvlJc w:val="left"/>
      <w:pPr>
        <w:ind w:left="1613" w:hanging="147"/>
      </w:pPr>
      <w:rPr>
        <w:rFonts w:hint="default"/>
        <w:lang w:val="hr-HR" w:eastAsia="en-US" w:bidi="ar-SA"/>
      </w:rPr>
    </w:lvl>
    <w:lvl w:ilvl="6" w:tplc="0B1A1EAC">
      <w:numFmt w:val="bullet"/>
      <w:lvlText w:val="•"/>
      <w:lvlJc w:val="left"/>
      <w:pPr>
        <w:ind w:left="1884" w:hanging="147"/>
      </w:pPr>
      <w:rPr>
        <w:rFonts w:hint="default"/>
        <w:lang w:val="hr-HR" w:eastAsia="en-US" w:bidi="ar-SA"/>
      </w:rPr>
    </w:lvl>
    <w:lvl w:ilvl="7" w:tplc="37EE27B2">
      <w:numFmt w:val="bullet"/>
      <w:lvlText w:val="•"/>
      <w:lvlJc w:val="left"/>
      <w:pPr>
        <w:ind w:left="2154" w:hanging="147"/>
      </w:pPr>
      <w:rPr>
        <w:rFonts w:hint="default"/>
        <w:lang w:val="hr-HR" w:eastAsia="en-US" w:bidi="ar-SA"/>
      </w:rPr>
    </w:lvl>
    <w:lvl w:ilvl="8" w:tplc="51128776">
      <w:numFmt w:val="bullet"/>
      <w:lvlText w:val="•"/>
      <w:lvlJc w:val="left"/>
      <w:pPr>
        <w:ind w:left="2425" w:hanging="147"/>
      </w:pPr>
      <w:rPr>
        <w:rFonts w:hint="default"/>
        <w:lang w:val="hr-HR" w:eastAsia="en-US" w:bidi="ar-SA"/>
      </w:rPr>
    </w:lvl>
  </w:abstractNum>
  <w:abstractNum w:abstractNumId="11" w15:restartNumberingAfterBreak="0">
    <w:nsid w:val="22F37DDB"/>
    <w:multiLevelType w:val="hybridMultilevel"/>
    <w:tmpl w:val="43625C44"/>
    <w:lvl w:ilvl="0" w:tplc="07EA16EC">
      <w:numFmt w:val="bullet"/>
      <w:lvlText w:val="-"/>
      <w:lvlJc w:val="left"/>
      <w:pPr>
        <w:ind w:left="203" w:hanging="14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D4DA6E80">
      <w:numFmt w:val="bullet"/>
      <w:lvlText w:val="•"/>
      <w:lvlJc w:val="left"/>
      <w:pPr>
        <w:ind w:left="505" w:hanging="142"/>
      </w:pPr>
      <w:rPr>
        <w:rFonts w:hint="default"/>
        <w:lang w:val="hr-HR" w:eastAsia="en-US" w:bidi="ar-SA"/>
      </w:rPr>
    </w:lvl>
    <w:lvl w:ilvl="2" w:tplc="990279F6">
      <w:numFmt w:val="bullet"/>
      <w:lvlText w:val="•"/>
      <w:lvlJc w:val="left"/>
      <w:pPr>
        <w:ind w:left="810" w:hanging="142"/>
      </w:pPr>
      <w:rPr>
        <w:rFonts w:hint="default"/>
        <w:lang w:val="hr-HR" w:eastAsia="en-US" w:bidi="ar-SA"/>
      </w:rPr>
    </w:lvl>
    <w:lvl w:ilvl="3" w:tplc="4448F0DE">
      <w:numFmt w:val="bullet"/>
      <w:lvlText w:val="•"/>
      <w:lvlJc w:val="left"/>
      <w:pPr>
        <w:ind w:left="1115" w:hanging="142"/>
      </w:pPr>
      <w:rPr>
        <w:rFonts w:hint="default"/>
        <w:lang w:val="hr-HR" w:eastAsia="en-US" w:bidi="ar-SA"/>
      </w:rPr>
    </w:lvl>
    <w:lvl w:ilvl="4" w:tplc="167A9C78">
      <w:numFmt w:val="bullet"/>
      <w:lvlText w:val="•"/>
      <w:lvlJc w:val="left"/>
      <w:pPr>
        <w:ind w:left="1420" w:hanging="142"/>
      </w:pPr>
      <w:rPr>
        <w:rFonts w:hint="default"/>
        <w:lang w:val="hr-HR" w:eastAsia="en-US" w:bidi="ar-SA"/>
      </w:rPr>
    </w:lvl>
    <w:lvl w:ilvl="5" w:tplc="3EFA50F8">
      <w:numFmt w:val="bullet"/>
      <w:lvlText w:val="•"/>
      <w:lvlJc w:val="left"/>
      <w:pPr>
        <w:ind w:left="1725" w:hanging="142"/>
      </w:pPr>
      <w:rPr>
        <w:rFonts w:hint="default"/>
        <w:lang w:val="hr-HR" w:eastAsia="en-US" w:bidi="ar-SA"/>
      </w:rPr>
    </w:lvl>
    <w:lvl w:ilvl="6" w:tplc="941C95E6">
      <w:numFmt w:val="bullet"/>
      <w:lvlText w:val="•"/>
      <w:lvlJc w:val="left"/>
      <w:pPr>
        <w:ind w:left="2030" w:hanging="142"/>
      </w:pPr>
      <w:rPr>
        <w:rFonts w:hint="default"/>
        <w:lang w:val="hr-HR" w:eastAsia="en-US" w:bidi="ar-SA"/>
      </w:rPr>
    </w:lvl>
    <w:lvl w:ilvl="7" w:tplc="2B942E46">
      <w:numFmt w:val="bullet"/>
      <w:lvlText w:val="•"/>
      <w:lvlJc w:val="left"/>
      <w:pPr>
        <w:ind w:left="2335" w:hanging="142"/>
      </w:pPr>
      <w:rPr>
        <w:rFonts w:hint="default"/>
        <w:lang w:val="hr-HR" w:eastAsia="en-US" w:bidi="ar-SA"/>
      </w:rPr>
    </w:lvl>
    <w:lvl w:ilvl="8" w:tplc="A4D620CA">
      <w:numFmt w:val="bullet"/>
      <w:lvlText w:val="•"/>
      <w:lvlJc w:val="left"/>
      <w:pPr>
        <w:ind w:left="2640" w:hanging="142"/>
      </w:pPr>
      <w:rPr>
        <w:rFonts w:hint="default"/>
        <w:lang w:val="hr-HR" w:eastAsia="en-US" w:bidi="ar-SA"/>
      </w:rPr>
    </w:lvl>
  </w:abstractNum>
  <w:abstractNum w:abstractNumId="12" w15:restartNumberingAfterBreak="0">
    <w:nsid w:val="2436606A"/>
    <w:multiLevelType w:val="hybridMultilevel"/>
    <w:tmpl w:val="1334327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C3F87"/>
    <w:multiLevelType w:val="hybridMultilevel"/>
    <w:tmpl w:val="D968F10A"/>
    <w:lvl w:ilvl="0" w:tplc="BC4ADF4E">
      <w:numFmt w:val="bullet"/>
      <w:lvlText w:val="-"/>
      <w:lvlJc w:val="left"/>
      <w:pPr>
        <w:ind w:left="259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5E0C7974">
      <w:numFmt w:val="bullet"/>
      <w:lvlText w:val="•"/>
      <w:lvlJc w:val="left"/>
      <w:pPr>
        <w:ind w:left="559" w:hanging="142"/>
      </w:pPr>
      <w:rPr>
        <w:rFonts w:hint="default"/>
        <w:lang w:val="hr-HR" w:eastAsia="en-US" w:bidi="ar-SA"/>
      </w:rPr>
    </w:lvl>
    <w:lvl w:ilvl="2" w:tplc="D6DE8A4E">
      <w:numFmt w:val="bullet"/>
      <w:lvlText w:val="•"/>
      <w:lvlJc w:val="left"/>
      <w:pPr>
        <w:ind w:left="858" w:hanging="142"/>
      </w:pPr>
      <w:rPr>
        <w:rFonts w:hint="default"/>
        <w:lang w:val="hr-HR" w:eastAsia="en-US" w:bidi="ar-SA"/>
      </w:rPr>
    </w:lvl>
    <w:lvl w:ilvl="3" w:tplc="5E9C1D66">
      <w:numFmt w:val="bullet"/>
      <w:lvlText w:val="•"/>
      <w:lvlJc w:val="left"/>
      <w:pPr>
        <w:ind w:left="1157" w:hanging="142"/>
      </w:pPr>
      <w:rPr>
        <w:rFonts w:hint="default"/>
        <w:lang w:val="hr-HR" w:eastAsia="en-US" w:bidi="ar-SA"/>
      </w:rPr>
    </w:lvl>
    <w:lvl w:ilvl="4" w:tplc="2B82A35E">
      <w:numFmt w:val="bullet"/>
      <w:lvlText w:val="•"/>
      <w:lvlJc w:val="left"/>
      <w:pPr>
        <w:ind w:left="1456" w:hanging="142"/>
      </w:pPr>
      <w:rPr>
        <w:rFonts w:hint="default"/>
        <w:lang w:val="hr-HR" w:eastAsia="en-US" w:bidi="ar-SA"/>
      </w:rPr>
    </w:lvl>
    <w:lvl w:ilvl="5" w:tplc="D8DC02AE">
      <w:numFmt w:val="bullet"/>
      <w:lvlText w:val="•"/>
      <w:lvlJc w:val="left"/>
      <w:pPr>
        <w:ind w:left="1755" w:hanging="142"/>
      </w:pPr>
      <w:rPr>
        <w:rFonts w:hint="default"/>
        <w:lang w:val="hr-HR" w:eastAsia="en-US" w:bidi="ar-SA"/>
      </w:rPr>
    </w:lvl>
    <w:lvl w:ilvl="6" w:tplc="1C009246">
      <w:numFmt w:val="bullet"/>
      <w:lvlText w:val="•"/>
      <w:lvlJc w:val="left"/>
      <w:pPr>
        <w:ind w:left="2054" w:hanging="142"/>
      </w:pPr>
      <w:rPr>
        <w:rFonts w:hint="default"/>
        <w:lang w:val="hr-HR" w:eastAsia="en-US" w:bidi="ar-SA"/>
      </w:rPr>
    </w:lvl>
    <w:lvl w:ilvl="7" w:tplc="27B479BC">
      <w:numFmt w:val="bullet"/>
      <w:lvlText w:val="•"/>
      <w:lvlJc w:val="left"/>
      <w:pPr>
        <w:ind w:left="2353" w:hanging="142"/>
      </w:pPr>
      <w:rPr>
        <w:rFonts w:hint="default"/>
        <w:lang w:val="hr-HR" w:eastAsia="en-US" w:bidi="ar-SA"/>
      </w:rPr>
    </w:lvl>
    <w:lvl w:ilvl="8" w:tplc="8CD08CC0">
      <w:numFmt w:val="bullet"/>
      <w:lvlText w:val="•"/>
      <w:lvlJc w:val="left"/>
      <w:pPr>
        <w:ind w:left="2652" w:hanging="142"/>
      </w:pPr>
      <w:rPr>
        <w:rFonts w:hint="default"/>
        <w:lang w:val="hr-HR" w:eastAsia="en-US" w:bidi="ar-SA"/>
      </w:rPr>
    </w:lvl>
  </w:abstractNum>
  <w:abstractNum w:abstractNumId="14" w15:restartNumberingAfterBreak="0">
    <w:nsid w:val="28174362"/>
    <w:multiLevelType w:val="hybridMultilevel"/>
    <w:tmpl w:val="A05EE37E"/>
    <w:lvl w:ilvl="0" w:tplc="01E2B6F2">
      <w:numFmt w:val="bullet"/>
      <w:lvlText w:val=""/>
      <w:lvlJc w:val="left"/>
      <w:pPr>
        <w:ind w:left="684" w:hanging="284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E7F08038">
      <w:numFmt w:val="bullet"/>
      <w:lvlText w:val="•"/>
      <w:lvlJc w:val="left"/>
      <w:pPr>
        <w:ind w:left="1642" w:hanging="284"/>
      </w:pPr>
      <w:rPr>
        <w:rFonts w:hint="default"/>
        <w:lang w:val="hr-HR" w:eastAsia="en-US" w:bidi="ar-SA"/>
      </w:rPr>
    </w:lvl>
    <w:lvl w:ilvl="2" w:tplc="41C47A46">
      <w:numFmt w:val="bullet"/>
      <w:lvlText w:val="•"/>
      <w:lvlJc w:val="left"/>
      <w:pPr>
        <w:ind w:left="2605" w:hanging="284"/>
      </w:pPr>
      <w:rPr>
        <w:rFonts w:hint="default"/>
        <w:lang w:val="hr-HR" w:eastAsia="en-US" w:bidi="ar-SA"/>
      </w:rPr>
    </w:lvl>
    <w:lvl w:ilvl="3" w:tplc="56CE7C6A">
      <w:numFmt w:val="bullet"/>
      <w:lvlText w:val="•"/>
      <w:lvlJc w:val="left"/>
      <w:pPr>
        <w:ind w:left="3567" w:hanging="284"/>
      </w:pPr>
      <w:rPr>
        <w:rFonts w:hint="default"/>
        <w:lang w:val="hr-HR" w:eastAsia="en-US" w:bidi="ar-SA"/>
      </w:rPr>
    </w:lvl>
    <w:lvl w:ilvl="4" w:tplc="69B01152">
      <w:numFmt w:val="bullet"/>
      <w:lvlText w:val="•"/>
      <w:lvlJc w:val="left"/>
      <w:pPr>
        <w:ind w:left="4530" w:hanging="284"/>
      </w:pPr>
      <w:rPr>
        <w:rFonts w:hint="default"/>
        <w:lang w:val="hr-HR" w:eastAsia="en-US" w:bidi="ar-SA"/>
      </w:rPr>
    </w:lvl>
    <w:lvl w:ilvl="5" w:tplc="F39071BE">
      <w:numFmt w:val="bullet"/>
      <w:lvlText w:val="•"/>
      <w:lvlJc w:val="left"/>
      <w:pPr>
        <w:ind w:left="5493" w:hanging="284"/>
      </w:pPr>
      <w:rPr>
        <w:rFonts w:hint="default"/>
        <w:lang w:val="hr-HR" w:eastAsia="en-US" w:bidi="ar-SA"/>
      </w:rPr>
    </w:lvl>
    <w:lvl w:ilvl="6" w:tplc="2318B7A0">
      <w:numFmt w:val="bullet"/>
      <w:lvlText w:val="•"/>
      <w:lvlJc w:val="left"/>
      <w:pPr>
        <w:ind w:left="6455" w:hanging="284"/>
      </w:pPr>
      <w:rPr>
        <w:rFonts w:hint="default"/>
        <w:lang w:val="hr-HR" w:eastAsia="en-US" w:bidi="ar-SA"/>
      </w:rPr>
    </w:lvl>
    <w:lvl w:ilvl="7" w:tplc="EE48EA08">
      <w:numFmt w:val="bullet"/>
      <w:lvlText w:val="•"/>
      <w:lvlJc w:val="left"/>
      <w:pPr>
        <w:ind w:left="7418" w:hanging="284"/>
      </w:pPr>
      <w:rPr>
        <w:rFonts w:hint="default"/>
        <w:lang w:val="hr-HR" w:eastAsia="en-US" w:bidi="ar-SA"/>
      </w:rPr>
    </w:lvl>
    <w:lvl w:ilvl="8" w:tplc="E130AEFC">
      <w:numFmt w:val="bullet"/>
      <w:lvlText w:val="•"/>
      <w:lvlJc w:val="left"/>
      <w:pPr>
        <w:ind w:left="8381" w:hanging="284"/>
      </w:pPr>
      <w:rPr>
        <w:rFonts w:hint="default"/>
        <w:lang w:val="hr-HR" w:eastAsia="en-US" w:bidi="ar-SA"/>
      </w:rPr>
    </w:lvl>
  </w:abstractNum>
  <w:abstractNum w:abstractNumId="15" w15:restartNumberingAfterBreak="0">
    <w:nsid w:val="28DF3D6A"/>
    <w:multiLevelType w:val="hybridMultilevel"/>
    <w:tmpl w:val="8222F43A"/>
    <w:lvl w:ilvl="0" w:tplc="137E4A4C">
      <w:numFmt w:val="bullet"/>
      <w:lvlText w:val="-"/>
      <w:lvlJc w:val="left"/>
      <w:pPr>
        <w:ind w:left="395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6" w15:restartNumberingAfterBreak="0">
    <w:nsid w:val="2DD869B8"/>
    <w:multiLevelType w:val="hybridMultilevel"/>
    <w:tmpl w:val="105E619C"/>
    <w:lvl w:ilvl="0" w:tplc="FC003112">
      <w:numFmt w:val="bullet"/>
      <w:lvlText w:val="-"/>
      <w:lvlJc w:val="left"/>
      <w:pPr>
        <w:ind w:left="258" w:hanging="14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C6425AAA">
      <w:numFmt w:val="bullet"/>
      <w:lvlText w:val="•"/>
      <w:lvlJc w:val="left"/>
      <w:pPr>
        <w:ind w:left="516" w:hanging="142"/>
      </w:pPr>
      <w:rPr>
        <w:rFonts w:hint="default"/>
        <w:lang w:val="hr-HR" w:eastAsia="en-US" w:bidi="ar-SA"/>
      </w:rPr>
    </w:lvl>
    <w:lvl w:ilvl="2" w:tplc="8D0C7684">
      <w:numFmt w:val="bullet"/>
      <w:lvlText w:val="•"/>
      <w:lvlJc w:val="left"/>
      <w:pPr>
        <w:ind w:left="773" w:hanging="142"/>
      </w:pPr>
      <w:rPr>
        <w:rFonts w:hint="default"/>
        <w:lang w:val="hr-HR" w:eastAsia="en-US" w:bidi="ar-SA"/>
      </w:rPr>
    </w:lvl>
    <w:lvl w:ilvl="3" w:tplc="143A722E">
      <w:numFmt w:val="bullet"/>
      <w:lvlText w:val="•"/>
      <w:lvlJc w:val="left"/>
      <w:pPr>
        <w:ind w:left="1029" w:hanging="142"/>
      </w:pPr>
      <w:rPr>
        <w:rFonts w:hint="default"/>
        <w:lang w:val="hr-HR" w:eastAsia="en-US" w:bidi="ar-SA"/>
      </w:rPr>
    </w:lvl>
    <w:lvl w:ilvl="4" w:tplc="B38A40CA">
      <w:numFmt w:val="bullet"/>
      <w:lvlText w:val="•"/>
      <w:lvlJc w:val="left"/>
      <w:pPr>
        <w:ind w:left="1286" w:hanging="142"/>
      </w:pPr>
      <w:rPr>
        <w:rFonts w:hint="default"/>
        <w:lang w:val="hr-HR" w:eastAsia="en-US" w:bidi="ar-SA"/>
      </w:rPr>
    </w:lvl>
    <w:lvl w:ilvl="5" w:tplc="F5CC5366">
      <w:numFmt w:val="bullet"/>
      <w:lvlText w:val="•"/>
      <w:lvlJc w:val="left"/>
      <w:pPr>
        <w:ind w:left="1543" w:hanging="142"/>
      </w:pPr>
      <w:rPr>
        <w:rFonts w:hint="default"/>
        <w:lang w:val="hr-HR" w:eastAsia="en-US" w:bidi="ar-SA"/>
      </w:rPr>
    </w:lvl>
    <w:lvl w:ilvl="6" w:tplc="D9F2CEFC">
      <w:numFmt w:val="bullet"/>
      <w:lvlText w:val="•"/>
      <w:lvlJc w:val="left"/>
      <w:pPr>
        <w:ind w:left="1799" w:hanging="142"/>
      </w:pPr>
      <w:rPr>
        <w:rFonts w:hint="default"/>
        <w:lang w:val="hr-HR" w:eastAsia="en-US" w:bidi="ar-SA"/>
      </w:rPr>
    </w:lvl>
    <w:lvl w:ilvl="7" w:tplc="4B3E1838">
      <w:numFmt w:val="bullet"/>
      <w:lvlText w:val="•"/>
      <w:lvlJc w:val="left"/>
      <w:pPr>
        <w:ind w:left="2056" w:hanging="142"/>
      </w:pPr>
      <w:rPr>
        <w:rFonts w:hint="default"/>
        <w:lang w:val="hr-HR" w:eastAsia="en-US" w:bidi="ar-SA"/>
      </w:rPr>
    </w:lvl>
    <w:lvl w:ilvl="8" w:tplc="6F22DF40">
      <w:numFmt w:val="bullet"/>
      <w:lvlText w:val="•"/>
      <w:lvlJc w:val="left"/>
      <w:pPr>
        <w:ind w:left="2312" w:hanging="142"/>
      </w:pPr>
      <w:rPr>
        <w:rFonts w:hint="default"/>
        <w:lang w:val="hr-HR" w:eastAsia="en-US" w:bidi="ar-SA"/>
      </w:rPr>
    </w:lvl>
  </w:abstractNum>
  <w:abstractNum w:abstractNumId="17" w15:restartNumberingAfterBreak="0">
    <w:nsid w:val="30823201"/>
    <w:multiLevelType w:val="hybridMultilevel"/>
    <w:tmpl w:val="8404006A"/>
    <w:lvl w:ilvl="0" w:tplc="137E4A4C">
      <w:numFmt w:val="bullet"/>
      <w:lvlText w:val="-"/>
      <w:lvlJc w:val="left"/>
      <w:pPr>
        <w:ind w:left="283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C99AB6C0">
      <w:numFmt w:val="bullet"/>
      <w:lvlText w:val="•"/>
      <w:lvlJc w:val="left"/>
      <w:pPr>
        <w:ind w:left="633" w:hanging="176"/>
      </w:pPr>
      <w:rPr>
        <w:rFonts w:hint="default"/>
        <w:lang w:val="hr-HR" w:eastAsia="en-US" w:bidi="ar-SA"/>
      </w:rPr>
    </w:lvl>
    <w:lvl w:ilvl="2" w:tplc="652836B8">
      <w:numFmt w:val="bullet"/>
      <w:lvlText w:val="•"/>
      <w:lvlJc w:val="left"/>
      <w:pPr>
        <w:ind w:left="987" w:hanging="176"/>
      </w:pPr>
      <w:rPr>
        <w:rFonts w:hint="default"/>
        <w:lang w:val="hr-HR" w:eastAsia="en-US" w:bidi="ar-SA"/>
      </w:rPr>
    </w:lvl>
    <w:lvl w:ilvl="3" w:tplc="90BE642C">
      <w:numFmt w:val="bullet"/>
      <w:lvlText w:val="•"/>
      <w:lvlJc w:val="left"/>
      <w:pPr>
        <w:ind w:left="1341" w:hanging="176"/>
      </w:pPr>
      <w:rPr>
        <w:rFonts w:hint="default"/>
        <w:lang w:val="hr-HR" w:eastAsia="en-US" w:bidi="ar-SA"/>
      </w:rPr>
    </w:lvl>
    <w:lvl w:ilvl="4" w:tplc="532AF3F2">
      <w:numFmt w:val="bullet"/>
      <w:lvlText w:val="•"/>
      <w:lvlJc w:val="left"/>
      <w:pPr>
        <w:ind w:left="1695" w:hanging="176"/>
      </w:pPr>
      <w:rPr>
        <w:rFonts w:hint="default"/>
        <w:lang w:val="hr-HR" w:eastAsia="en-US" w:bidi="ar-SA"/>
      </w:rPr>
    </w:lvl>
    <w:lvl w:ilvl="5" w:tplc="276CBADE">
      <w:numFmt w:val="bullet"/>
      <w:lvlText w:val="•"/>
      <w:lvlJc w:val="left"/>
      <w:pPr>
        <w:ind w:left="2049" w:hanging="176"/>
      </w:pPr>
      <w:rPr>
        <w:rFonts w:hint="default"/>
        <w:lang w:val="hr-HR" w:eastAsia="en-US" w:bidi="ar-SA"/>
      </w:rPr>
    </w:lvl>
    <w:lvl w:ilvl="6" w:tplc="679C61B2">
      <w:numFmt w:val="bullet"/>
      <w:lvlText w:val="•"/>
      <w:lvlJc w:val="left"/>
      <w:pPr>
        <w:ind w:left="2403" w:hanging="176"/>
      </w:pPr>
      <w:rPr>
        <w:rFonts w:hint="default"/>
        <w:lang w:val="hr-HR" w:eastAsia="en-US" w:bidi="ar-SA"/>
      </w:rPr>
    </w:lvl>
    <w:lvl w:ilvl="7" w:tplc="59A481AC">
      <w:numFmt w:val="bullet"/>
      <w:lvlText w:val="•"/>
      <w:lvlJc w:val="left"/>
      <w:pPr>
        <w:ind w:left="2757" w:hanging="176"/>
      </w:pPr>
      <w:rPr>
        <w:rFonts w:hint="default"/>
        <w:lang w:val="hr-HR" w:eastAsia="en-US" w:bidi="ar-SA"/>
      </w:rPr>
    </w:lvl>
    <w:lvl w:ilvl="8" w:tplc="06AA2B80">
      <w:numFmt w:val="bullet"/>
      <w:lvlText w:val="•"/>
      <w:lvlJc w:val="left"/>
      <w:pPr>
        <w:ind w:left="3111" w:hanging="176"/>
      </w:pPr>
      <w:rPr>
        <w:rFonts w:hint="default"/>
        <w:lang w:val="hr-HR" w:eastAsia="en-US" w:bidi="ar-SA"/>
      </w:rPr>
    </w:lvl>
  </w:abstractNum>
  <w:abstractNum w:abstractNumId="18" w15:restartNumberingAfterBreak="0">
    <w:nsid w:val="31FA11BF"/>
    <w:multiLevelType w:val="hybridMultilevel"/>
    <w:tmpl w:val="FB1A97A2"/>
    <w:lvl w:ilvl="0" w:tplc="C2E8D8FA">
      <w:numFmt w:val="bullet"/>
      <w:lvlText w:val="-"/>
      <w:lvlJc w:val="left"/>
      <w:pPr>
        <w:ind w:left="254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9600EFD0">
      <w:numFmt w:val="bullet"/>
      <w:lvlText w:val="•"/>
      <w:lvlJc w:val="left"/>
      <w:pPr>
        <w:ind w:left="544" w:hanging="142"/>
      </w:pPr>
      <w:rPr>
        <w:rFonts w:hint="default"/>
        <w:lang w:val="hr-HR" w:eastAsia="en-US" w:bidi="ar-SA"/>
      </w:rPr>
    </w:lvl>
    <w:lvl w:ilvl="2" w:tplc="7E96E358">
      <w:numFmt w:val="bullet"/>
      <w:lvlText w:val="•"/>
      <w:lvlJc w:val="left"/>
      <w:pPr>
        <w:ind w:left="828" w:hanging="142"/>
      </w:pPr>
      <w:rPr>
        <w:rFonts w:hint="default"/>
        <w:lang w:val="hr-HR" w:eastAsia="en-US" w:bidi="ar-SA"/>
      </w:rPr>
    </w:lvl>
    <w:lvl w:ilvl="3" w:tplc="5D783D68">
      <w:numFmt w:val="bullet"/>
      <w:lvlText w:val="•"/>
      <w:lvlJc w:val="left"/>
      <w:pPr>
        <w:ind w:left="1112" w:hanging="142"/>
      </w:pPr>
      <w:rPr>
        <w:rFonts w:hint="default"/>
        <w:lang w:val="hr-HR" w:eastAsia="en-US" w:bidi="ar-SA"/>
      </w:rPr>
    </w:lvl>
    <w:lvl w:ilvl="4" w:tplc="41F4B884">
      <w:numFmt w:val="bullet"/>
      <w:lvlText w:val="•"/>
      <w:lvlJc w:val="left"/>
      <w:pPr>
        <w:ind w:left="1397" w:hanging="142"/>
      </w:pPr>
      <w:rPr>
        <w:rFonts w:hint="default"/>
        <w:lang w:val="hr-HR" w:eastAsia="en-US" w:bidi="ar-SA"/>
      </w:rPr>
    </w:lvl>
    <w:lvl w:ilvl="5" w:tplc="1A1AB844">
      <w:numFmt w:val="bullet"/>
      <w:lvlText w:val="•"/>
      <w:lvlJc w:val="left"/>
      <w:pPr>
        <w:ind w:left="1681" w:hanging="142"/>
      </w:pPr>
      <w:rPr>
        <w:rFonts w:hint="default"/>
        <w:lang w:val="hr-HR" w:eastAsia="en-US" w:bidi="ar-SA"/>
      </w:rPr>
    </w:lvl>
    <w:lvl w:ilvl="6" w:tplc="93C6929A">
      <w:numFmt w:val="bullet"/>
      <w:lvlText w:val="•"/>
      <w:lvlJc w:val="left"/>
      <w:pPr>
        <w:ind w:left="1965" w:hanging="142"/>
      </w:pPr>
      <w:rPr>
        <w:rFonts w:hint="default"/>
        <w:lang w:val="hr-HR" w:eastAsia="en-US" w:bidi="ar-SA"/>
      </w:rPr>
    </w:lvl>
    <w:lvl w:ilvl="7" w:tplc="868287F8">
      <w:numFmt w:val="bullet"/>
      <w:lvlText w:val="•"/>
      <w:lvlJc w:val="left"/>
      <w:pPr>
        <w:ind w:left="2250" w:hanging="142"/>
      </w:pPr>
      <w:rPr>
        <w:rFonts w:hint="default"/>
        <w:lang w:val="hr-HR" w:eastAsia="en-US" w:bidi="ar-SA"/>
      </w:rPr>
    </w:lvl>
    <w:lvl w:ilvl="8" w:tplc="ADECB854">
      <w:numFmt w:val="bullet"/>
      <w:lvlText w:val="•"/>
      <w:lvlJc w:val="left"/>
      <w:pPr>
        <w:ind w:left="2534" w:hanging="142"/>
      </w:pPr>
      <w:rPr>
        <w:rFonts w:hint="default"/>
        <w:lang w:val="hr-HR" w:eastAsia="en-US" w:bidi="ar-SA"/>
      </w:rPr>
    </w:lvl>
  </w:abstractNum>
  <w:abstractNum w:abstractNumId="19" w15:restartNumberingAfterBreak="0">
    <w:nsid w:val="32F2251A"/>
    <w:multiLevelType w:val="hybridMultilevel"/>
    <w:tmpl w:val="24702986"/>
    <w:lvl w:ilvl="0" w:tplc="5B043DFA">
      <w:numFmt w:val="bullet"/>
      <w:lvlText w:val="-"/>
      <w:lvlJc w:val="left"/>
      <w:pPr>
        <w:ind w:left="258" w:hanging="14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A56C514">
      <w:numFmt w:val="bullet"/>
      <w:lvlText w:val="•"/>
      <w:lvlJc w:val="left"/>
      <w:pPr>
        <w:ind w:left="530" w:hanging="142"/>
      </w:pPr>
      <w:rPr>
        <w:rFonts w:hint="default"/>
        <w:lang w:val="hr-HR" w:eastAsia="en-US" w:bidi="ar-SA"/>
      </w:rPr>
    </w:lvl>
    <w:lvl w:ilvl="2" w:tplc="2B582B84">
      <w:numFmt w:val="bullet"/>
      <w:lvlText w:val="•"/>
      <w:lvlJc w:val="left"/>
      <w:pPr>
        <w:ind w:left="801" w:hanging="142"/>
      </w:pPr>
      <w:rPr>
        <w:rFonts w:hint="default"/>
        <w:lang w:val="hr-HR" w:eastAsia="en-US" w:bidi="ar-SA"/>
      </w:rPr>
    </w:lvl>
    <w:lvl w:ilvl="3" w:tplc="CDA6FA8C">
      <w:numFmt w:val="bullet"/>
      <w:lvlText w:val="•"/>
      <w:lvlJc w:val="left"/>
      <w:pPr>
        <w:ind w:left="1072" w:hanging="142"/>
      </w:pPr>
      <w:rPr>
        <w:rFonts w:hint="default"/>
        <w:lang w:val="hr-HR" w:eastAsia="en-US" w:bidi="ar-SA"/>
      </w:rPr>
    </w:lvl>
    <w:lvl w:ilvl="4" w:tplc="80860370">
      <w:numFmt w:val="bullet"/>
      <w:lvlText w:val="•"/>
      <w:lvlJc w:val="left"/>
      <w:pPr>
        <w:ind w:left="1342" w:hanging="142"/>
      </w:pPr>
      <w:rPr>
        <w:rFonts w:hint="default"/>
        <w:lang w:val="hr-HR" w:eastAsia="en-US" w:bidi="ar-SA"/>
      </w:rPr>
    </w:lvl>
    <w:lvl w:ilvl="5" w:tplc="17102A04">
      <w:numFmt w:val="bullet"/>
      <w:lvlText w:val="•"/>
      <w:lvlJc w:val="left"/>
      <w:pPr>
        <w:ind w:left="1613" w:hanging="142"/>
      </w:pPr>
      <w:rPr>
        <w:rFonts w:hint="default"/>
        <w:lang w:val="hr-HR" w:eastAsia="en-US" w:bidi="ar-SA"/>
      </w:rPr>
    </w:lvl>
    <w:lvl w:ilvl="6" w:tplc="4B2C2D66">
      <w:numFmt w:val="bullet"/>
      <w:lvlText w:val="•"/>
      <w:lvlJc w:val="left"/>
      <w:pPr>
        <w:ind w:left="1884" w:hanging="142"/>
      </w:pPr>
      <w:rPr>
        <w:rFonts w:hint="default"/>
        <w:lang w:val="hr-HR" w:eastAsia="en-US" w:bidi="ar-SA"/>
      </w:rPr>
    </w:lvl>
    <w:lvl w:ilvl="7" w:tplc="F00492FE">
      <w:numFmt w:val="bullet"/>
      <w:lvlText w:val="•"/>
      <w:lvlJc w:val="left"/>
      <w:pPr>
        <w:ind w:left="2154" w:hanging="142"/>
      </w:pPr>
      <w:rPr>
        <w:rFonts w:hint="default"/>
        <w:lang w:val="hr-HR" w:eastAsia="en-US" w:bidi="ar-SA"/>
      </w:rPr>
    </w:lvl>
    <w:lvl w:ilvl="8" w:tplc="A076361C">
      <w:numFmt w:val="bullet"/>
      <w:lvlText w:val="•"/>
      <w:lvlJc w:val="left"/>
      <w:pPr>
        <w:ind w:left="2425" w:hanging="142"/>
      </w:pPr>
      <w:rPr>
        <w:rFonts w:hint="default"/>
        <w:lang w:val="hr-HR" w:eastAsia="en-US" w:bidi="ar-SA"/>
      </w:rPr>
    </w:lvl>
  </w:abstractNum>
  <w:abstractNum w:abstractNumId="20" w15:restartNumberingAfterBreak="0">
    <w:nsid w:val="352B7CD0"/>
    <w:multiLevelType w:val="hybridMultilevel"/>
    <w:tmpl w:val="2BF4B408"/>
    <w:lvl w:ilvl="0" w:tplc="3B48907C">
      <w:numFmt w:val="bullet"/>
      <w:lvlText w:val="-"/>
      <w:lvlJc w:val="left"/>
      <w:pPr>
        <w:ind w:left="258" w:hanging="14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469A1632">
      <w:numFmt w:val="bullet"/>
      <w:lvlText w:val="•"/>
      <w:lvlJc w:val="left"/>
      <w:pPr>
        <w:ind w:left="559" w:hanging="142"/>
      </w:pPr>
      <w:rPr>
        <w:rFonts w:hint="default"/>
        <w:lang w:val="hr-HR" w:eastAsia="en-US" w:bidi="ar-SA"/>
      </w:rPr>
    </w:lvl>
    <w:lvl w:ilvl="2" w:tplc="CFB8472E">
      <w:numFmt w:val="bullet"/>
      <w:lvlText w:val="•"/>
      <w:lvlJc w:val="left"/>
      <w:pPr>
        <w:ind w:left="858" w:hanging="142"/>
      </w:pPr>
      <w:rPr>
        <w:rFonts w:hint="default"/>
        <w:lang w:val="hr-HR" w:eastAsia="en-US" w:bidi="ar-SA"/>
      </w:rPr>
    </w:lvl>
    <w:lvl w:ilvl="3" w:tplc="0F7AF860">
      <w:numFmt w:val="bullet"/>
      <w:lvlText w:val="•"/>
      <w:lvlJc w:val="left"/>
      <w:pPr>
        <w:ind w:left="1157" w:hanging="142"/>
      </w:pPr>
      <w:rPr>
        <w:rFonts w:hint="default"/>
        <w:lang w:val="hr-HR" w:eastAsia="en-US" w:bidi="ar-SA"/>
      </w:rPr>
    </w:lvl>
    <w:lvl w:ilvl="4" w:tplc="053E57DE">
      <w:numFmt w:val="bullet"/>
      <w:lvlText w:val="•"/>
      <w:lvlJc w:val="left"/>
      <w:pPr>
        <w:ind w:left="1456" w:hanging="142"/>
      </w:pPr>
      <w:rPr>
        <w:rFonts w:hint="default"/>
        <w:lang w:val="hr-HR" w:eastAsia="en-US" w:bidi="ar-SA"/>
      </w:rPr>
    </w:lvl>
    <w:lvl w:ilvl="5" w:tplc="636C9958">
      <w:numFmt w:val="bullet"/>
      <w:lvlText w:val="•"/>
      <w:lvlJc w:val="left"/>
      <w:pPr>
        <w:ind w:left="1755" w:hanging="142"/>
      </w:pPr>
      <w:rPr>
        <w:rFonts w:hint="default"/>
        <w:lang w:val="hr-HR" w:eastAsia="en-US" w:bidi="ar-SA"/>
      </w:rPr>
    </w:lvl>
    <w:lvl w:ilvl="6" w:tplc="5036992E">
      <w:numFmt w:val="bullet"/>
      <w:lvlText w:val="•"/>
      <w:lvlJc w:val="left"/>
      <w:pPr>
        <w:ind w:left="2054" w:hanging="142"/>
      </w:pPr>
      <w:rPr>
        <w:rFonts w:hint="default"/>
        <w:lang w:val="hr-HR" w:eastAsia="en-US" w:bidi="ar-SA"/>
      </w:rPr>
    </w:lvl>
    <w:lvl w:ilvl="7" w:tplc="F32EE212">
      <w:numFmt w:val="bullet"/>
      <w:lvlText w:val="•"/>
      <w:lvlJc w:val="left"/>
      <w:pPr>
        <w:ind w:left="2353" w:hanging="142"/>
      </w:pPr>
      <w:rPr>
        <w:rFonts w:hint="default"/>
        <w:lang w:val="hr-HR" w:eastAsia="en-US" w:bidi="ar-SA"/>
      </w:rPr>
    </w:lvl>
    <w:lvl w:ilvl="8" w:tplc="8696A026">
      <w:numFmt w:val="bullet"/>
      <w:lvlText w:val="•"/>
      <w:lvlJc w:val="left"/>
      <w:pPr>
        <w:ind w:left="2652" w:hanging="142"/>
      </w:pPr>
      <w:rPr>
        <w:rFonts w:hint="default"/>
        <w:lang w:val="hr-HR" w:eastAsia="en-US" w:bidi="ar-SA"/>
      </w:rPr>
    </w:lvl>
  </w:abstractNum>
  <w:abstractNum w:abstractNumId="21" w15:restartNumberingAfterBreak="0">
    <w:nsid w:val="36424CF0"/>
    <w:multiLevelType w:val="multilevel"/>
    <w:tmpl w:val="8EACC488"/>
    <w:lvl w:ilvl="0">
      <w:start w:val="1"/>
      <w:numFmt w:val="bullet"/>
      <w:lvlText w:val="●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368960E1"/>
    <w:multiLevelType w:val="hybridMultilevel"/>
    <w:tmpl w:val="8CD09D96"/>
    <w:lvl w:ilvl="0" w:tplc="137E4A4C">
      <w:numFmt w:val="bullet"/>
      <w:lvlText w:val="-"/>
      <w:lvlJc w:val="left"/>
      <w:pPr>
        <w:ind w:left="283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064C7"/>
    <w:multiLevelType w:val="multilevel"/>
    <w:tmpl w:val="E6AA88BA"/>
    <w:lvl w:ilvl="0">
      <w:start w:val="1"/>
      <w:numFmt w:val="bullet"/>
      <w:lvlText w:val="●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3B82356B"/>
    <w:multiLevelType w:val="hybridMultilevel"/>
    <w:tmpl w:val="33467038"/>
    <w:lvl w:ilvl="0" w:tplc="8B84EEE8">
      <w:numFmt w:val="bullet"/>
      <w:lvlText w:val="-"/>
      <w:lvlJc w:val="left"/>
      <w:pPr>
        <w:ind w:left="317" w:hanging="210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F59AD5FE">
      <w:numFmt w:val="bullet"/>
      <w:lvlText w:val="•"/>
      <w:lvlJc w:val="left"/>
      <w:pPr>
        <w:ind w:left="641" w:hanging="210"/>
      </w:pPr>
      <w:rPr>
        <w:rFonts w:hint="default"/>
        <w:lang w:val="hr-HR" w:eastAsia="en-US" w:bidi="ar-SA"/>
      </w:rPr>
    </w:lvl>
    <w:lvl w:ilvl="2" w:tplc="F918C616">
      <w:numFmt w:val="bullet"/>
      <w:lvlText w:val="•"/>
      <w:lvlJc w:val="left"/>
      <w:pPr>
        <w:ind w:left="963" w:hanging="210"/>
      </w:pPr>
      <w:rPr>
        <w:rFonts w:hint="default"/>
        <w:lang w:val="hr-HR" w:eastAsia="en-US" w:bidi="ar-SA"/>
      </w:rPr>
    </w:lvl>
    <w:lvl w:ilvl="3" w:tplc="BE789F92">
      <w:numFmt w:val="bullet"/>
      <w:lvlText w:val="•"/>
      <w:lvlJc w:val="left"/>
      <w:pPr>
        <w:ind w:left="1284" w:hanging="210"/>
      </w:pPr>
      <w:rPr>
        <w:rFonts w:hint="default"/>
        <w:lang w:val="hr-HR" w:eastAsia="en-US" w:bidi="ar-SA"/>
      </w:rPr>
    </w:lvl>
    <w:lvl w:ilvl="4" w:tplc="4106D356">
      <w:numFmt w:val="bullet"/>
      <w:lvlText w:val="•"/>
      <w:lvlJc w:val="left"/>
      <w:pPr>
        <w:ind w:left="1606" w:hanging="210"/>
      </w:pPr>
      <w:rPr>
        <w:rFonts w:hint="default"/>
        <w:lang w:val="hr-HR" w:eastAsia="en-US" w:bidi="ar-SA"/>
      </w:rPr>
    </w:lvl>
    <w:lvl w:ilvl="5" w:tplc="2B50030A">
      <w:numFmt w:val="bullet"/>
      <w:lvlText w:val="•"/>
      <w:lvlJc w:val="left"/>
      <w:pPr>
        <w:ind w:left="1928" w:hanging="210"/>
      </w:pPr>
      <w:rPr>
        <w:rFonts w:hint="default"/>
        <w:lang w:val="hr-HR" w:eastAsia="en-US" w:bidi="ar-SA"/>
      </w:rPr>
    </w:lvl>
    <w:lvl w:ilvl="6" w:tplc="1480D28A">
      <w:numFmt w:val="bullet"/>
      <w:lvlText w:val="•"/>
      <w:lvlJc w:val="left"/>
      <w:pPr>
        <w:ind w:left="2249" w:hanging="210"/>
      </w:pPr>
      <w:rPr>
        <w:rFonts w:hint="default"/>
        <w:lang w:val="hr-HR" w:eastAsia="en-US" w:bidi="ar-SA"/>
      </w:rPr>
    </w:lvl>
    <w:lvl w:ilvl="7" w:tplc="887C61EC">
      <w:numFmt w:val="bullet"/>
      <w:lvlText w:val="•"/>
      <w:lvlJc w:val="left"/>
      <w:pPr>
        <w:ind w:left="2571" w:hanging="210"/>
      </w:pPr>
      <w:rPr>
        <w:rFonts w:hint="default"/>
        <w:lang w:val="hr-HR" w:eastAsia="en-US" w:bidi="ar-SA"/>
      </w:rPr>
    </w:lvl>
    <w:lvl w:ilvl="8" w:tplc="F176F5E8">
      <w:numFmt w:val="bullet"/>
      <w:lvlText w:val="•"/>
      <w:lvlJc w:val="left"/>
      <w:pPr>
        <w:ind w:left="2892" w:hanging="210"/>
      </w:pPr>
      <w:rPr>
        <w:rFonts w:hint="default"/>
        <w:lang w:val="hr-HR" w:eastAsia="en-US" w:bidi="ar-SA"/>
      </w:rPr>
    </w:lvl>
  </w:abstractNum>
  <w:abstractNum w:abstractNumId="25" w15:restartNumberingAfterBreak="0">
    <w:nsid w:val="3DF472E1"/>
    <w:multiLevelType w:val="hybridMultilevel"/>
    <w:tmpl w:val="EF5C30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E86137"/>
    <w:multiLevelType w:val="hybridMultilevel"/>
    <w:tmpl w:val="9ED03F88"/>
    <w:lvl w:ilvl="0" w:tplc="196CA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D15BF"/>
    <w:multiLevelType w:val="hybridMultilevel"/>
    <w:tmpl w:val="097A0852"/>
    <w:lvl w:ilvl="0" w:tplc="8D706EAC">
      <w:numFmt w:val="bullet"/>
      <w:lvlText w:val="-"/>
      <w:lvlJc w:val="left"/>
      <w:pPr>
        <w:ind w:left="249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5BAADC28">
      <w:numFmt w:val="bullet"/>
      <w:lvlText w:val="•"/>
      <w:lvlJc w:val="left"/>
      <w:pPr>
        <w:ind w:left="608" w:hanging="142"/>
      </w:pPr>
      <w:rPr>
        <w:rFonts w:hint="default"/>
        <w:lang w:val="hr-HR" w:eastAsia="en-US" w:bidi="ar-SA"/>
      </w:rPr>
    </w:lvl>
    <w:lvl w:ilvl="2" w:tplc="7C0EAD90">
      <w:numFmt w:val="bullet"/>
      <w:lvlText w:val="•"/>
      <w:lvlJc w:val="left"/>
      <w:pPr>
        <w:ind w:left="977" w:hanging="142"/>
      </w:pPr>
      <w:rPr>
        <w:rFonts w:hint="default"/>
        <w:lang w:val="hr-HR" w:eastAsia="en-US" w:bidi="ar-SA"/>
      </w:rPr>
    </w:lvl>
    <w:lvl w:ilvl="3" w:tplc="DFDE0C4E">
      <w:numFmt w:val="bullet"/>
      <w:lvlText w:val="•"/>
      <w:lvlJc w:val="left"/>
      <w:pPr>
        <w:ind w:left="1346" w:hanging="142"/>
      </w:pPr>
      <w:rPr>
        <w:rFonts w:hint="default"/>
        <w:lang w:val="hr-HR" w:eastAsia="en-US" w:bidi="ar-SA"/>
      </w:rPr>
    </w:lvl>
    <w:lvl w:ilvl="4" w:tplc="7E367610">
      <w:numFmt w:val="bullet"/>
      <w:lvlText w:val="•"/>
      <w:lvlJc w:val="left"/>
      <w:pPr>
        <w:ind w:left="1714" w:hanging="142"/>
      </w:pPr>
      <w:rPr>
        <w:rFonts w:hint="default"/>
        <w:lang w:val="hr-HR" w:eastAsia="en-US" w:bidi="ar-SA"/>
      </w:rPr>
    </w:lvl>
    <w:lvl w:ilvl="5" w:tplc="A4E69D16">
      <w:numFmt w:val="bullet"/>
      <w:lvlText w:val="•"/>
      <w:lvlJc w:val="left"/>
      <w:pPr>
        <w:ind w:left="2083" w:hanging="142"/>
      </w:pPr>
      <w:rPr>
        <w:rFonts w:hint="default"/>
        <w:lang w:val="hr-HR" w:eastAsia="en-US" w:bidi="ar-SA"/>
      </w:rPr>
    </w:lvl>
    <w:lvl w:ilvl="6" w:tplc="BB6820BE">
      <w:numFmt w:val="bullet"/>
      <w:lvlText w:val="•"/>
      <w:lvlJc w:val="left"/>
      <w:pPr>
        <w:ind w:left="2452" w:hanging="142"/>
      </w:pPr>
      <w:rPr>
        <w:rFonts w:hint="default"/>
        <w:lang w:val="hr-HR" w:eastAsia="en-US" w:bidi="ar-SA"/>
      </w:rPr>
    </w:lvl>
    <w:lvl w:ilvl="7" w:tplc="9D183468">
      <w:numFmt w:val="bullet"/>
      <w:lvlText w:val="•"/>
      <w:lvlJc w:val="left"/>
      <w:pPr>
        <w:ind w:left="2820" w:hanging="142"/>
      </w:pPr>
      <w:rPr>
        <w:rFonts w:hint="default"/>
        <w:lang w:val="hr-HR" w:eastAsia="en-US" w:bidi="ar-SA"/>
      </w:rPr>
    </w:lvl>
    <w:lvl w:ilvl="8" w:tplc="0406BC5A">
      <w:numFmt w:val="bullet"/>
      <w:lvlText w:val="•"/>
      <w:lvlJc w:val="left"/>
      <w:pPr>
        <w:ind w:left="3189" w:hanging="142"/>
      </w:pPr>
      <w:rPr>
        <w:rFonts w:hint="default"/>
        <w:lang w:val="hr-HR" w:eastAsia="en-US" w:bidi="ar-SA"/>
      </w:rPr>
    </w:lvl>
  </w:abstractNum>
  <w:abstractNum w:abstractNumId="28" w15:restartNumberingAfterBreak="0">
    <w:nsid w:val="4DD07D1C"/>
    <w:multiLevelType w:val="hybridMultilevel"/>
    <w:tmpl w:val="DAFA2D1E"/>
    <w:lvl w:ilvl="0" w:tplc="137E4A4C">
      <w:numFmt w:val="bullet"/>
      <w:lvlText w:val="-"/>
      <w:lvlJc w:val="left"/>
      <w:pPr>
        <w:ind w:left="283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80028B"/>
    <w:multiLevelType w:val="multilevel"/>
    <w:tmpl w:val="7F9ACDA2"/>
    <w:lvl w:ilvl="0">
      <w:start w:val="1"/>
      <w:numFmt w:val="bullet"/>
      <w:lvlText w:val="●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579B0D12"/>
    <w:multiLevelType w:val="hybridMultilevel"/>
    <w:tmpl w:val="3BE4E2D4"/>
    <w:lvl w:ilvl="0" w:tplc="A204E3E6">
      <w:numFmt w:val="bullet"/>
      <w:lvlText w:val="-"/>
      <w:lvlJc w:val="left"/>
      <w:pPr>
        <w:ind w:left="249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791228E4">
      <w:numFmt w:val="bullet"/>
      <w:lvlText w:val="•"/>
      <w:lvlJc w:val="left"/>
      <w:pPr>
        <w:ind w:left="608" w:hanging="142"/>
      </w:pPr>
      <w:rPr>
        <w:rFonts w:hint="default"/>
        <w:lang w:val="hr-HR" w:eastAsia="en-US" w:bidi="ar-SA"/>
      </w:rPr>
    </w:lvl>
    <w:lvl w:ilvl="2" w:tplc="F5AE9A06">
      <w:numFmt w:val="bullet"/>
      <w:lvlText w:val="•"/>
      <w:lvlJc w:val="left"/>
      <w:pPr>
        <w:ind w:left="977" w:hanging="142"/>
      </w:pPr>
      <w:rPr>
        <w:rFonts w:hint="default"/>
        <w:lang w:val="hr-HR" w:eastAsia="en-US" w:bidi="ar-SA"/>
      </w:rPr>
    </w:lvl>
    <w:lvl w:ilvl="3" w:tplc="643A692A">
      <w:numFmt w:val="bullet"/>
      <w:lvlText w:val="•"/>
      <w:lvlJc w:val="left"/>
      <w:pPr>
        <w:ind w:left="1346" w:hanging="142"/>
      </w:pPr>
      <w:rPr>
        <w:rFonts w:hint="default"/>
        <w:lang w:val="hr-HR" w:eastAsia="en-US" w:bidi="ar-SA"/>
      </w:rPr>
    </w:lvl>
    <w:lvl w:ilvl="4" w:tplc="D882704E">
      <w:numFmt w:val="bullet"/>
      <w:lvlText w:val="•"/>
      <w:lvlJc w:val="left"/>
      <w:pPr>
        <w:ind w:left="1714" w:hanging="142"/>
      </w:pPr>
      <w:rPr>
        <w:rFonts w:hint="default"/>
        <w:lang w:val="hr-HR" w:eastAsia="en-US" w:bidi="ar-SA"/>
      </w:rPr>
    </w:lvl>
    <w:lvl w:ilvl="5" w:tplc="FE2A4CA8">
      <w:numFmt w:val="bullet"/>
      <w:lvlText w:val="•"/>
      <w:lvlJc w:val="left"/>
      <w:pPr>
        <w:ind w:left="2083" w:hanging="142"/>
      </w:pPr>
      <w:rPr>
        <w:rFonts w:hint="default"/>
        <w:lang w:val="hr-HR" w:eastAsia="en-US" w:bidi="ar-SA"/>
      </w:rPr>
    </w:lvl>
    <w:lvl w:ilvl="6" w:tplc="2B34B826">
      <w:numFmt w:val="bullet"/>
      <w:lvlText w:val="•"/>
      <w:lvlJc w:val="left"/>
      <w:pPr>
        <w:ind w:left="2452" w:hanging="142"/>
      </w:pPr>
      <w:rPr>
        <w:rFonts w:hint="default"/>
        <w:lang w:val="hr-HR" w:eastAsia="en-US" w:bidi="ar-SA"/>
      </w:rPr>
    </w:lvl>
    <w:lvl w:ilvl="7" w:tplc="1E40F3A2">
      <w:numFmt w:val="bullet"/>
      <w:lvlText w:val="•"/>
      <w:lvlJc w:val="left"/>
      <w:pPr>
        <w:ind w:left="2820" w:hanging="142"/>
      </w:pPr>
      <w:rPr>
        <w:rFonts w:hint="default"/>
        <w:lang w:val="hr-HR" w:eastAsia="en-US" w:bidi="ar-SA"/>
      </w:rPr>
    </w:lvl>
    <w:lvl w:ilvl="8" w:tplc="277AE3AE">
      <w:numFmt w:val="bullet"/>
      <w:lvlText w:val="•"/>
      <w:lvlJc w:val="left"/>
      <w:pPr>
        <w:ind w:left="3189" w:hanging="142"/>
      </w:pPr>
      <w:rPr>
        <w:rFonts w:hint="default"/>
        <w:lang w:val="hr-HR" w:eastAsia="en-US" w:bidi="ar-SA"/>
      </w:rPr>
    </w:lvl>
  </w:abstractNum>
  <w:abstractNum w:abstractNumId="31" w15:restartNumberingAfterBreak="0">
    <w:nsid w:val="5A86098C"/>
    <w:multiLevelType w:val="hybridMultilevel"/>
    <w:tmpl w:val="E766F468"/>
    <w:lvl w:ilvl="0" w:tplc="FCC48954">
      <w:numFmt w:val="bullet"/>
      <w:lvlText w:val=""/>
      <w:lvlJc w:val="left"/>
      <w:pPr>
        <w:ind w:left="936" w:hanging="360"/>
      </w:pPr>
      <w:rPr>
        <w:rFonts w:hint="default"/>
        <w:w w:val="100"/>
        <w:lang w:val="hr-HR" w:eastAsia="en-US" w:bidi="ar-SA"/>
      </w:rPr>
    </w:lvl>
    <w:lvl w:ilvl="1" w:tplc="FCFA8B08">
      <w:numFmt w:val="bullet"/>
      <w:lvlText w:val=""/>
      <w:lvlJc w:val="left"/>
      <w:pPr>
        <w:ind w:left="12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3F5067C2">
      <w:numFmt w:val="bullet"/>
      <w:lvlText w:val="•"/>
      <w:lvlJc w:val="left"/>
      <w:pPr>
        <w:ind w:left="2715" w:hanging="360"/>
      </w:pPr>
      <w:rPr>
        <w:rFonts w:hint="default"/>
        <w:lang w:val="hr-HR" w:eastAsia="en-US" w:bidi="ar-SA"/>
      </w:rPr>
    </w:lvl>
    <w:lvl w:ilvl="3" w:tplc="15C0AED2">
      <w:numFmt w:val="bullet"/>
      <w:lvlText w:val="•"/>
      <w:lvlJc w:val="left"/>
      <w:pPr>
        <w:ind w:left="4131" w:hanging="360"/>
      </w:pPr>
      <w:rPr>
        <w:rFonts w:hint="default"/>
        <w:lang w:val="hr-HR" w:eastAsia="en-US" w:bidi="ar-SA"/>
      </w:rPr>
    </w:lvl>
    <w:lvl w:ilvl="4" w:tplc="5F3E4B5A">
      <w:numFmt w:val="bullet"/>
      <w:lvlText w:val="•"/>
      <w:lvlJc w:val="left"/>
      <w:pPr>
        <w:ind w:left="5546" w:hanging="360"/>
      </w:pPr>
      <w:rPr>
        <w:rFonts w:hint="default"/>
        <w:lang w:val="hr-HR" w:eastAsia="en-US" w:bidi="ar-SA"/>
      </w:rPr>
    </w:lvl>
    <w:lvl w:ilvl="5" w:tplc="29422F32">
      <w:numFmt w:val="bullet"/>
      <w:lvlText w:val="•"/>
      <w:lvlJc w:val="left"/>
      <w:pPr>
        <w:ind w:left="6962" w:hanging="360"/>
      </w:pPr>
      <w:rPr>
        <w:rFonts w:hint="default"/>
        <w:lang w:val="hr-HR" w:eastAsia="en-US" w:bidi="ar-SA"/>
      </w:rPr>
    </w:lvl>
    <w:lvl w:ilvl="6" w:tplc="E8FCCD94">
      <w:numFmt w:val="bullet"/>
      <w:lvlText w:val="•"/>
      <w:lvlJc w:val="left"/>
      <w:pPr>
        <w:ind w:left="8377" w:hanging="360"/>
      </w:pPr>
      <w:rPr>
        <w:rFonts w:hint="default"/>
        <w:lang w:val="hr-HR" w:eastAsia="en-US" w:bidi="ar-SA"/>
      </w:rPr>
    </w:lvl>
    <w:lvl w:ilvl="7" w:tplc="5540E636">
      <w:numFmt w:val="bullet"/>
      <w:lvlText w:val="•"/>
      <w:lvlJc w:val="left"/>
      <w:pPr>
        <w:ind w:left="9793" w:hanging="360"/>
      </w:pPr>
      <w:rPr>
        <w:rFonts w:hint="default"/>
        <w:lang w:val="hr-HR" w:eastAsia="en-US" w:bidi="ar-SA"/>
      </w:rPr>
    </w:lvl>
    <w:lvl w:ilvl="8" w:tplc="4E5C9250">
      <w:numFmt w:val="bullet"/>
      <w:lvlText w:val="•"/>
      <w:lvlJc w:val="left"/>
      <w:pPr>
        <w:ind w:left="11208" w:hanging="360"/>
      </w:pPr>
      <w:rPr>
        <w:rFonts w:hint="default"/>
        <w:lang w:val="hr-HR" w:eastAsia="en-US" w:bidi="ar-SA"/>
      </w:rPr>
    </w:lvl>
  </w:abstractNum>
  <w:abstractNum w:abstractNumId="32" w15:restartNumberingAfterBreak="0">
    <w:nsid w:val="5B187485"/>
    <w:multiLevelType w:val="hybridMultilevel"/>
    <w:tmpl w:val="D2989532"/>
    <w:lvl w:ilvl="0" w:tplc="2CCE57B0">
      <w:numFmt w:val="bullet"/>
      <w:lvlText w:val="-"/>
      <w:lvlJc w:val="left"/>
      <w:pPr>
        <w:ind w:left="254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73AE7036">
      <w:numFmt w:val="bullet"/>
      <w:lvlText w:val="•"/>
      <w:lvlJc w:val="left"/>
      <w:pPr>
        <w:ind w:left="544" w:hanging="142"/>
      </w:pPr>
      <w:rPr>
        <w:rFonts w:hint="default"/>
        <w:lang w:val="hr-HR" w:eastAsia="en-US" w:bidi="ar-SA"/>
      </w:rPr>
    </w:lvl>
    <w:lvl w:ilvl="2" w:tplc="516036F4">
      <w:numFmt w:val="bullet"/>
      <w:lvlText w:val="•"/>
      <w:lvlJc w:val="left"/>
      <w:pPr>
        <w:ind w:left="828" w:hanging="142"/>
      </w:pPr>
      <w:rPr>
        <w:rFonts w:hint="default"/>
        <w:lang w:val="hr-HR" w:eastAsia="en-US" w:bidi="ar-SA"/>
      </w:rPr>
    </w:lvl>
    <w:lvl w:ilvl="3" w:tplc="98C43AD8">
      <w:numFmt w:val="bullet"/>
      <w:lvlText w:val="•"/>
      <w:lvlJc w:val="left"/>
      <w:pPr>
        <w:ind w:left="1112" w:hanging="142"/>
      </w:pPr>
      <w:rPr>
        <w:rFonts w:hint="default"/>
        <w:lang w:val="hr-HR" w:eastAsia="en-US" w:bidi="ar-SA"/>
      </w:rPr>
    </w:lvl>
    <w:lvl w:ilvl="4" w:tplc="D632DAAE">
      <w:numFmt w:val="bullet"/>
      <w:lvlText w:val="•"/>
      <w:lvlJc w:val="left"/>
      <w:pPr>
        <w:ind w:left="1397" w:hanging="142"/>
      </w:pPr>
      <w:rPr>
        <w:rFonts w:hint="default"/>
        <w:lang w:val="hr-HR" w:eastAsia="en-US" w:bidi="ar-SA"/>
      </w:rPr>
    </w:lvl>
    <w:lvl w:ilvl="5" w:tplc="D9040A6A">
      <w:numFmt w:val="bullet"/>
      <w:lvlText w:val="•"/>
      <w:lvlJc w:val="left"/>
      <w:pPr>
        <w:ind w:left="1681" w:hanging="142"/>
      </w:pPr>
      <w:rPr>
        <w:rFonts w:hint="default"/>
        <w:lang w:val="hr-HR" w:eastAsia="en-US" w:bidi="ar-SA"/>
      </w:rPr>
    </w:lvl>
    <w:lvl w:ilvl="6" w:tplc="0618076C">
      <w:numFmt w:val="bullet"/>
      <w:lvlText w:val="•"/>
      <w:lvlJc w:val="left"/>
      <w:pPr>
        <w:ind w:left="1965" w:hanging="142"/>
      </w:pPr>
      <w:rPr>
        <w:rFonts w:hint="default"/>
        <w:lang w:val="hr-HR" w:eastAsia="en-US" w:bidi="ar-SA"/>
      </w:rPr>
    </w:lvl>
    <w:lvl w:ilvl="7" w:tplc="F4C0FCE4">
      <w:numFmt w:val="bullet"/>
      <w:lvlText w:val="•"/>
      <w:lvlJc w:val="left"/>
      <w:pPr>
        <w:ind w:left="2250" w:hanging="142"/>
      </w:pPr>
      <w:rPr>
        <w:rFonts w:hint="default"/>
        <w:lang w:val="hr-HR" w:eastAsia="en-US" w:bidi="ar-SA"/>
      </w:rPr>
    </w:lvl>
    <w:lvl w:ilvl="8" w:tplc="5A0AC18E">
      <w:numFmt w:val="bullet"/>
      <w:lvlText w:val="•"/>
      <w:lvlJc w:val="left"/>
      <w:pPr>
        <w:ind w:left="2534" w:hanging="142"/>
      </w:pPr>
      <w:rPr>
        <w:rFonts w:hint="default"/>
        <w:lang w:val="hr-HR" w:eastAsia="en-US" w:bidi="ar-SA"/>
      </w:rPr>
    </w:lvl>
  </w:abstractNum>
  <w:abstractNum w:abstractNumId="33" w15:restartNumberingAfterBreak="0">
    <w:nsid w:val="635F11FE"/>
    <w:multiLevelType w:val="hybridMultilevel"/>
    <w:tmpl w:val="F8F0AD46"/>
    <w:lvl w:ilvl="0" w:tplc="C7221024">
      <w:numFmt w:val="bullet"/>
      <w:lvlText w:val="-"/>
      <w:lvlJc w:val="left"/>
      <w:pPr>
        <w:ind w:left="259" w:hanging="14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B80C2268">
      <w:numFmt w:val="bullet"/>
      <w:lvlText w:val="•"/>
      <w:lvlJc w:val="left"/>
      <w:pPr>
        <w:ind w:left="559" w:hanging="142"/>
      </w:pPr>
      <w:rPr>
        <w:rFonts w:hint="default"/>
        <w:lang w:val="hr-HR" w:eastAsia="en-US" w:bidi="ar-SA"/>
      </w:rPr>
    </w:lvl>
    <w:lvl w:ilvl="2" w:tplc="469ACFE6">
      <w:numFmt w:val="bullet"/>
      <w:lvlText w:val="•"/>
      <w:lvlJc w:val="left"/>
      <w:pPr>
        <w:ind w:left="858" w:hanging="142"/>
      </w:pPr>
      <w:rPr>
        <w:rFonts w:hint="default"/>
        <w:lang w:val="hr-HR" w:eastAsia="en-US" w:bidi="ar-SA"/>
      </w:rPr>
    </w:lvl>
    <w:lvl w:ilvl="3" w:tplc="2278B566">
      <w:numFmt w:val="bullet"/>
      <w:lvlText w:val="•"/>
      <w:lvlJc w:val="left"/>
      <w:pPr>
        <w:ind w:left="1157" w:hanging="142"/>
      </w:pPr>
      <w:rPr>
        <w:rFonts w:hint="default"/>
        <w:lang w:val="hr-HR" w:eastAsia="en-US" w:bidi="ar-SA"/>
      </w:rPr>
    </w:lvl>
    <w:lvl w:ilvl="4" w:tplc="8470597E">
      <w:numFmt w:val="bullet"/>
      <w:lvlText w:val="•"/>
      <w:lvlJc w:val="left"/>
      <w:pPr>
        <w:ind w:left="1456" w:hanging="142"/>
      </w:pPr>
      <w:rPr>
        <w:rFonts w:hint="default"/>
        <w:lang w:val="hr-HR" w:eastAsia="en-US" w:bidi="ar-SA"/>
      </w:rPr>
    </w:lvl>
    <w:lvl w:ilvl="5" w:tplc="AE56C89C">
      <w:numFmt w:val="bullet"/>
      <w:lvlText w:val="•"/>
      <w:lvlJc w:val="left"/>
      <w:pPr>
        <w:ind w:left="1755" w:hanging="142"/>
      </w:pPr>
      <w:rPr>
        <w:rFonts w:hint="default"/>
        <w:lang w:val="hr-HR" w:eastAsia="en-US" w:bidi="ar-SA"/>
      </w:rPr>
    </w:lvl>
    <w:lvl w:ilvl="6" w:tplc="A0369F52">
      <w:numFmt w:val="bullet"/>
      <w:lvlText w:val="•"/>
      <w:lvlJc w:val="left"/>
      <w:pPr>
        <w:ind w:left="2054" w:hanging="142"/>
      </w:pPr>
      <w:rPr>
        <w:rFonts w:hint="default"/>
        <w:lang w:val="hr-HR" w:eastAsia="en-US" w:bidi="ar-SA"/>
      </w:rPr>
    </w:lvl>
    <w:lvl w:ilvl="7" w:tplc="99D637F4">
      <w:numFmt w:val="bullet"/>
      <w:lvlText w:val="•"/>
      <w:lvlJc w:val="left"/>
      <w:pPr>
        <w:ind w:left="2353" w:hanging="142"/>
      </w:pPr>
      <w:rPr>
        <w:rFonts w:hint="default"/>
        <w:lang w:val="hr-HR" w:eastAsia="en-US" w:bidi="ar-SA"/>
      </w:rPr>
    </w:lvl>
    <w:lvl w:ilvl="8" w:tplc="0B7E653A">
      <w:numFmt w:val="bullet"/>
      <w:lvlText w:val="•"/>
      <w:lvlJc w:val="left"/>
      <w:pPr>
        <w:ind w:left="2652" w:hanging="142"/>
      </w:pPr>
      <w:rPr>
        <w:rFonts w:hint="default"/>
        <w:lang w:val="hr-HR" w:eastAsia="en-US" w:bidi="ar-SA"/>
      </w:rPr>
    </w:lvl>
  </w:abstractNum>
  <w:abstractNum w:abstractNumId="34" w15:restartNumberingAfterBreak="0">
    <w:nsid w:val="6BE205A3"/>
    <w:multiLevelType w:val="hybridMultilevel"/>
    <w:tmpl w:val="2D848AD8"/>
    <w:lvl w:ilvl="0" w:tplc="137E4A4C">
      <w:numFmt w:val="bullet"/>
      <w:lvlText w:val="-"/>
      <w:lvlJc w:val="left"/>
      <w:pPr>
        <w:ind w:left="283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E0226B"/>
    <w:multiLevelType w:val="hybridMultilevel"/>
    <w:tmpl w:val="48880EAE"/>
    <w:lvl w:ilvl="0" w:tplc="137E4A4C">
      <w:numFmt w:val="bullet"/>
      <w:lvlText w:val="-"/>
      <w:lvlJc w:val="left"/>
      <w:pPr>
        <w:ind w:left="395" w:hanging="176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6" w15:restartNumberingAfterBreak="0">
    <w:nsid w:val="7A48002E"/>
    <w:multiLevelType w:val="hybridMultilevel"/>
    <w:tmpl w:val="0F908EA8"/>
    <w:lvl w:ilvl="0" w:tplc="5E287906">
      <w:numFmt w:val="bullet"/>
      <w:lvlText w:val="-"/>
      <w:lvlJc w:val="left"/>
      <w:pPr>
        <w:ind w:left="254" w:hanging="147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hr-HR" w:eastAsia="en-US" w:bidi="ar-SA"/>
      </w:rPr>
    </w:lvl>
    <w:lvl w:ilvl="1" w:tplc="35AA1ADE">
      <w:numFmt w:val="bullet"/>
      <w:lvlText w:val="•"/>
      <w:lvlJc w:val="left"/>
      <w:pPr>
        <w:ind w:left="502" w:hanging="147"/>
      </w:pPr>
      <w:rPr>
        <w:rFonts w:hint="default"/>
        <w:lang w:val="hr-HR" w:eastAsia="en-US" w:bidi="ar-SA"/>
      </w:rPr>
    </w:lvl>
    <w:lvl w:ilvl="2" w:tplc="230A86CC">
      <w:numFmt w:val="bullet"/>
      <w:lvlText w:val="•"/>
      <w:lvlJc w:val="left"/>
      <w:pPr>
        <w:ind w:left="744" w:hanging="147"/>
      </w:pPr>
      <w:rPr>
        <w:rFonts w:hint="default"/>
        <w:lang w:val="hr-HR" w:eastAsia="en-US" w:bidi="ar-SA"/>
      </w:rPr>
    </w:lvl>
    <w:lvl w:ilvl="3" w:tplc="B6440194">
      <w:numFmt w:val="bullet"/>
      <w:lvlText w:val="•"/>
      <w:lvlJc w:val="left"/>
      <w:pPr>
        <w:ind w:left="986" w:hanging="147"/>
      </w:pPr>
      <w:rPr>
        <w:rFonts w:hint="default"/>
        <w:lang w:val="hr-HR" w:eastAsia="en-US" w:bidi="ar-SA"/>
      </w:rPr>
    </w:lvl>
    <w:lvl w:ilvl="4" w:tplc="03A4FCA4">
      <w:numFmt w:val="bullet"/>
      <w:lvlText w:val="•"/>
      <w:lvlJc w:val="left"/>
      <w:pPr>
        <w:ind w:left="1229" w:hanging="147"/>
      </w:pPr>
      <w:rPr>
        <w:rFonts w:hint="default"/>
        <w:lang w:val="hr-HR" w:eastAsia="en-US" w:bidi="ar-SA"/>
      </w:rPr>
    </w:lvl>
    <w:lvl w:ilvl="5" w:tplc="AE0A4864">
      <w:numFmt w:val="bullet"/>
      <w:lvlText w:val="•"/>
      <w:lvlJc w:val="left"/>
      <w:pPr>
        <w:ind w:left="1471" w:hanging="147"/>
      </w:pPr>
      <w:rPr>
        <w:rFonts w:hint="default"/>
        <w:lang w:val="hr-HR" w:eastAsia="en-US" w:bidi="ar-SA"/>
      </w:rPr>
    </w:lvl>
    <w:lvl w:ilvl="6" w:tplc="9384D9FA">
      <w:numFmt w:val="bullet"/>
      <w:lvlText w:val="•"/>
      <w:lvlJc w:val="left"/>
      <w:pPr>
        <w:ind w:left="1713" w:hanging="147"/>
      </w:pPr>
      <w:rPr>
        <w:rFonts w:hint="default"/>
        <w:lang w:val="hr-HR" w:eastAsia="en-US" w:bidi="ar-SA"/>
      </w:rPr>
    </w:lvl>
    <w:lvl w:ilvl="7" w:tplc="E290531C">
      <w:numFmt w:val="bullet"/>
      <w:lvlText w:val="•"/>
      <w:lvlJc w:val="left"/>
      <w:pPr>
        <w:ind w:left="1956" w:hanging="147"/>
      </w:pPr>
      <w:rPr>
        <w:rFonts w:hint="default"/>
        <w:lang w:val="hr-HR" w:eastAsia="en-US" w:bidi="ar-SA"/>
      </w:rPr>
    </w:lvl>
    <w:lvl w:ilvl="8" w:tplc="B0B0E4B0">
      <w:numFmt w:val="bullet"/>
      <w:lvlText w:val="•"/>
      <w:lvlJc w:val="left"/>
      <w:pPr>
        <w:ind w:left="2198" w:hanging="147"/>
      </w:pPr>
      <w:rPr>
        <w:rFonts w:hint="default"/>
        <w:lang w:val="hr-HR" w:eastAsia="en-US" w:bidi="ar-SA"/>
      </w:rPr>
    </w:lvl>
  </w:abstractNum>
  <w:abstractNum w:abstractNumId="37" w15:restartNumberingAfterBreak="0">
    <w:nsid w:val="7CFC1625"/>
    <w:multiLevelType w:val="hybridMultilevel"/>
    <w:tmpl w:val="5DDC56BE"/>
    <w:lvl w:ilvl="0" w:tplc="C2E8D8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32"/>
  </w:num>
  <w:num w:numId="4">
    <w:abstractNumId w:val="4"/>
  </w:num>
  <w:num w:numId="5">
    <w:abstractNumId w:val="33"/>
  </w:num>
  <w:num w:numId="6">
    <w:abstractNumId w:val="36"/>
  </w:num>
  <w:num w:numId="7">
    <w:abstractNumId w:val="30"/>
  </w:num>
  <w:num w:numId="8">
    <w:abstractNumId w:val="13"/>
  </w:num>
  <w:num w:numId="9">
    <w:abstractNumId w:val="9"/>
  </w:num>
  <w:num w:numId="10">
    <w:abstractNumId w:val="27"/>
  </w:num>
  <w:num w:numId="11">
    <w:abstractNumId w:val="20"/>
  </w:num>
  <w:num w:numId="12">
    <w:abstractNumId w:val="10"/>
  </w:num>
  <w:num w:numId="13">
    <w:abstractNumId w:val="5"/>
  </w:num>
  <w:num w:numId="14">
    <w:abstractNumId w:val="16"/>
  </w:num>
  <w:num w:numId="15">
    <w:abstractNumId w:val="8"/>
  </w:num>
  <w:num w:numId="16">
    <w:abstractNumId w:val="24"/>
  </w:num>
  <w:num w:numId="17">
    <w:abstractNumId w:val="19"/>
  </w:num>
  <w:num w:numId="18">
    <w:abstractNumId w:val="11"/>
  </w:num>
  <w:num w:numId="19">
    <w:abstractNumId w:val="17"/>
  </w:num>
  <w:num w:numId="20">
    <w:abstractNumId w:val="14"/>
  </w:num>
  <w:num w:numId="21">
    <w:abstractNumId w:val="31"/>
  </w:num>
  <w:num w:numId="22">
    <w:abstractNumId w:val="25"/>
  </w:num>
  <w:num w:numId="23">
    <w:abstractNumId w:val="37"/>
  </w:num>
  <w:num w:numId="24">
    <w:abstractNumId w:val="26"/>
  </w:num>
  <w:num w:numId="25">
    <w:abstractNumId w:val="28"/>
  </w:num>
  <w:num w:numId="26">
    <w:abstractNumId w:val="34"/>
  </w:num>
  <w:num w:numId="27">
    <w:abstractNumId w:val="0"/>
  </w:num>
  <w:num w:numId="28">
    <w:abstractNumId w:val="35"/>
  </w:num>
  <w:num w:numId="29">
    <w:abstractNumId w:val="1"/>
  </w:num>
  <w:num w:numId="30">
    <w:abstractNumId w:val="15"/>
  </w:num>
  <w:num w:numId="31">
    <w:abstractNumId w:val="3"/>
  </w:num>
  <w:num w:numId="32">
    <w:abstractNumId w:val="22"/>
  </w:num>
  <w:num w:numId="33">
    <w:abstractNumId w:val="7"/>
  </w:num>
  <w:num w:numId="34">
    <w:abstractNumId w:val="12"/>
  </w:num>
  <w:num w:numId="35">
    <w:abstractNumId w:val="21"/>
  </w:num>
  <w:num w:numId="36">
    <w:abstractNumId w:val="6"/>
  </w:num>
  <w:num w:numId="37">
    <w:abstractNumId w:val="29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60"/>
    <w:rsid w:val="000074C8"/>
    <w:rsid w:val="00044522"/>
    <w:rsid w:val="000D2095"/>
    <w:rsid w:val="00147C6B"/>
    <w:rsid w:val="001944A0"/>
    <w:rsid w:val="001A5260"/>
    <w:rsid w:val="002753F9"/>
    <w:rsid w:val="002C27BF"/>
    <w:rsid w:val="0038613E"/>
    <w:rsid w:val="003A0F9D"/>
    <w:rsid w:val="0040233E"/>
    <w:rsid w:val="005A6C32"/>
    <w:rsid w:val="006214C0"/>
    <w:rsid w:val="006D507D"/>
    <w:rsid w:val="00745DAD"/>
    <w:rsid w:val="008B1807"/>
    <w:rsid w:val="008F7761"/>
    <w:rsid w:val="0090601A"/>
    <w:rsid w:val="0093026A"/>
    <w:rsid w:val="009E0DC6"/>
    <w:rsid w:val="00A9728E"/>
    <w:rsid w:val="00B962B2"/>
    <w:rsid w:val="00C6138C"/>
    <w:rsid w:val="00CC5116"/>
    <w:rsid w:val="00D57D6B"/>
    <w:rsid w:val="00D90589"/>
    <w:rsid w:val="00F72FA3"/>
    <w:rsid w:val="00FA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7AA8"/>
  <w15:docId w15:val="{75EF029E-F024-4DF6-ADC6-1C29BEFB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807"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ind w:left="401"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060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before="14"/>
      <w:ind w:left="1405" w:right="1725"/>
      <w:jc w:val="center"/>
    </w:pPr>
    <w:rPr>
      <w:sz w:val="28"/>
      <w:szCs w:val="28"/>
    </w:rPr>
  </w:style>
  <w:style w:type="paragraph" w:styleId="Odlomakpopisa">
    <w:name w:val="List Paragraph"/>
    <w:basedOn w:val="Normal"/>
    <w:uiPriority w:val="1"/>
    <w:qFormat/>
    <w:pPr>
      <w:ind w:left="684" w:right="714" w:hanging="284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54" w:hanging="142"/>
      <w:jc w:val="both"/>
    </w:pPr>
  </w:style>
  <w:style w:type="table" w:styleId="Reetkatablice">
    <w:name w:val="Table Grid"/>
    <w:basedOn w:val="Obinatablica"/>
    <w:uiPriority w:val="39"/>
    <w:rsid w:val="008F7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0233E"/>
    <w:rPr>
      <w:rFonts w:ascii="Calibri" w:eastAsia="Calibri" w:hAnsi="Calibri" w:cs="Calibri"/>
      <w:lang w:val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E0DC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E0DC6"/>
    <w:rPr>
      <w:rFonts w:ascii="Calibri" w:eastAsia="Calibri" w:hAnsi="Calibri" w:cs="Calibri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E0DC6"/>
    <w:pPr>
      <w:widowControl/>
      <w:autoSpaceDE/>
      <w:autoSpaceDN/>
      <w:spacing w:after="200" w:line="276" w:lineRule="auto"/>
    </w:pPr>
    <w:rPr>
      <w:rFonts w:eastAsia="Times New Roman" w:cs="Times New Roman"/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E0DC6"/>
    <w:rPr>
      <w:rFonts w:ascii="Calibri" w:eastAsia="Times New Roman" w:hAnsi="Calibri" w:cs="Times New Roman"/>
      <w:b/>
      <w:bCs/>
      <w:sz w:val="20"/>
      <w:szCs w:val="20"/>
      <w:lang w:val="hr-HR"/>
    </w:rPr>
  </w:style>
  <w:style w:type="table" w:customStyle="1" w:styleId="TableNormal1">
    <w:name w:val="Table Normal1"/>
    <w:uiPriority w:val="2"/>
    <w:semiHidden/>
    <w:unhideWhenUsed/>
    <w:qFormat/>
    <w:rsid w:val="006214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semiHidden/>
    <w:rsid w:val="0090601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ADC59-A7D8-47A0-A37A-AB53902D0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Suzana Petrić</cp:lastModifiedBy>
  <cp:revision>2</cp:revision>
  <dcterms:created xsi:type="dcterms:W3CDTF">2026-09-01T14:51:00Z</dcterms:created>
  <dcterms:modified xsi:type="dcterms:W3CDTF">2026-09-01T14:51:00Z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2024-08-30T00:00:00Z</vt:filetime>
  </property>
</Properties>
</file>